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31" w:rsidRDefault="00372856" w:rsidP="00372856">
      <w:pPr>
        <w:shd w:val="clear" w:color="auto" w:fill="FFFFFF"/>
        <w:spacing w:before="435" w:after="0" w:line="525" w:lineRule="atLeast"/>
        <w:ind w:right="450"/>
        <w:jc w:val="center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  <w:r w:rsidRPr="00372856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  <w:t>Самоизоляция – хорошая возможность повторить правила дорожного движения</w:t>
      </w:r>
    </w:p>
    <w:p w:rsidR="00372856" w:rsidRPr="009F03DE" w:rsidRDefault="00372856" w:rsidP="00372856">
      <w:pPr>
        <w:shd w:val="clear" w:color="auto" w:fill="FFFFFF"/>
        <w:spacing w:before="435" w:after="0" w:line="525" w:lineRule="atLeast"/>
        <w:ind w:right="450"/>
        <w:jc w:val="center"/>
        <w:outlineLvl w:val="0"/>
        <w:rPr>
          <w:rFonts w:ascii="Tahoma" w:eastAsia="Calibri" w:hAnsi="Tahoma" w:cs="Tahoma"/>
          <w:color w:val="1F497D" w:themeColor="text2"/>
          <w:sz w:val="21"/>
          <w:szCs w:val="21"/>
          <w:u w:val="single"/>
          <w:shd w:val="clear" w:color="auto" w:fill="FFFFFF"/>
        </w:rPr>
      </w:pPr>
      <w:r w:rsidRPr="009F03DE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  <w:t xml:space="preserve">Ребятам </w:t>
      </w:r>
      <w:r w:rsidR="009F03DE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  <w:t xml:space="preserve">старшей группы </w:t>
      </w:r>
      <w:r w:rsidRPr="009F03DE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  <w:t xml:space="preserve">было предложено посмотреть вместе с родителями видеоролики с Вороной </w:t>
      </w:r>
      <w:proofErr w:type="spellStart"/>
      <w:r w:rsidRPr="009F03DE"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  <w:t>Капой</w:t>
      </w:r>
      <w:proofErr w:type="spellEnd"/>
      <w:r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hyperlink r:id="rId5" w:history="1">
        <w:r w:rsidRPr="009F03DE">
          <w:rPr>
            <w:rFonts w:ascii="Tahoma" w:eastAsia="Calibri" w:hAnsi="Tahoma" w:cs="Tahoma"/>
            <w:color w:val="1F497D" w:themeColor="text2"/>
            <w:sz w:val="21"/>
            <w:szCs w:val="21"/>
            <w:u w:val="single"/>
            <w:shd w:val="clear" w:color="auto" w:fill="FFFFFF"/>
          </w:rPr>
          <w:t>https://yadi.sk/d/RwVXdhtSsDftNg</w:t>
        </w:r>
      </w:hyperlink>
    </w:p>
    <w:p w:rsidR="00372856" w:rsidRPr="00372856" w:rsidRDefault="00372856" w:rsidP="00372856">
      <w:pPr>
        <w:shd w:val="clear" w:color="auto" w:fill="FFFFFF"/>
        <w:ind w:right="-108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372856">
        <w:rPr>
          <w:rFonts w:ascii="Comic Sans MS" w:eastAsia="Calibri" w:hAnsi="Comic Sans MS" w:cs="Tahoma"/>
          <w:sz w:val="28"/>
          <w:szCs w:val="28"/>
          <w:shd w:val="clear" w:color="auto" w:fill="FFFFFF"/>
        </w:rPr>
        <w:t xml:space="preserve">Родителям были </w:t>
      </w:r>
      <w:r>
        <w:rPr>
          <w:rFonts w:ascii="Comic Sans MS" w:eastAsia="Calibri" w:hAnsi="Comic Sans MS" w:cs="Tahoma"/>
          <w:sz w:val="28"/>
          <w:szCs w:val="28"/>
          <w:shd w:val="clear" w:color="auto" w:fill="FFFFFF"/>
        </w:rPr>
        <w:t xml:space="preserve">даны </w:t>
      </w: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</w:t>
      </w:r>
      <w:r w:rsidRPr="00372856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екомендации по чтению художественной литературы:</w:t>
      </w:r>
    </w:p>
    <w:p w:rsidR="00372856" w:rsidRPr="00372856" w:rsidRDefault="00372856" w:rsidP="00372856">
      <w:pPr>
        <w:shd w:val="clear" w:color="auto" w:fill="FFFFFF"/>
        <w:spacing w:after="160" w:line="259" w:lineRule="auto"/>
        <w:ind w:left="176" w:hanging="142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372856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   Н. Носов </w:t>
      </w:r>
      <w:r w:rsidRPr="00372856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«Автомобиль»</w:t>
      </w:r>
      <w:r w:rsidRPr="00372856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.</w:t>
      </w:r>
      <w:r w:rsidRPr="00372856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 «</w:t>
      </w:r>
      <w:proofErr w:type="gramStart"/>
      <w:r w:rsidRPr="00372856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Сказка про</w:t>
      </w:r>
      <w:proofErr w:type="gramEnd"/>
      <w:r w:rsidRPr="00372856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 дорожные знаки»</w:t>
      </w:r>
      <w:r w:rsidRPr="00372856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; А. Иванов «Как неразлучные друзья дорогу переходили», </w:t>
      </w:r>
      <w:r w:rsidRPr="00372856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«Дорожная сказка»</w:t>
      </w:r>
      <w:r w:rsidRPr="00372856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;  </w:t>
      </w:r>
    </w:p>
    <w:p w:rsidR="00372856" w:rsidRPr="00372856" w:rsidRDefault="00372856" w:rsidP="00372856">
      <w:pPr>
        <w:shd w:val="clear" w:color="auto" w:fill="FFFFFF"/>
        <w:jc w:val="both"/>
        <w:outlineLvl w:val="2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ru-RU"/>
        </w:rPr>
      </w:pPr>
      <w:r w:rsidRPr="00372856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  С. Михалков «Моя улица», «Я иду через дорогу».</w:t>
      </w: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</w:t>
      </w:r>
      <w:r w:rsidR="009F03DE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</w:t>
      </w: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ак же родителям воспитанников были предложены консультации: </w:t>
      </w:r>
      <w:r w:rsidRPr="00372856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«Как выработать навыки безопасного поведения на улице»</w:t>
      </w:r>
    </w:p>
    <w:p w:rsidR="00372856" w:rsidRPr="00372856" w:rsidRDefault="009A0164" w:rsidP="00372856">
      <w:pPr>
        <w:shd w:val="clear" w:color="auto" w:fill="FFFFFF"/>
        <w:spacing w:after="160" w:line="259" w:lineRule="auto"/>
        <w:ind w:left="176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6" w:history="1">
        <w:r w:rsidR="00372856" w:rsidRPr="00372856">
          <w:rPr>
            <w:rFonts w:ascii="Calibri" w:eastAsia="Calibri" w:hAnsi="Calibri" w:cs="Times New Roman"/>
            <w:color w:val="0000FF"/>
            <w:u w:val="single"/>
          </w:rPr>
          <w:t>https://www.maam.ru/detskijsad/kak-vyrabotat-navyki-bezopasnogo-povedenija-na-ulice.html</w:t>
        </w:r>
      </w:hyperlink>
    </w:p>
    <w:p w:rsidR="00372856" w:rsidRPr="00372856" w:rsidRDefault="00372856" w:rsidP="00372856">
      <w:pPr>
        <w:shd w:val="clear" w:color="auto" w:fill="FFFFFF"/>
        <w:spacing w:after="160" w:line="259" w:lineRule="auto"/>
        <w:ind w:left="176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372856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«Как переходить улицу с детьми».</w:t>
      </w:r>
    </w:p>
    <w:p w:rsidR="00372856" w:rsidRPr="00372856" w:rsidRDefault="009A0164" w:rsidP="00372856">
      <w:pPr>
        <w:shd w:val="clear" w:color="auto" w:fill="FFFFFF"/>
        <w:spacing w:after="160" w:line="259" w:lineRule="auto"/>
        <w:ind w:left="1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372856" w:rsidRPr="00372856">
          <w:rPr>
            <w:rFonts w:ascii="Calibri" w:eastAsia="Calibri" w:hAnsi="Calibri" w:cs="Times New Roman"/>
            <w:color w:val="0000FF"/>
            <w:u w:val="single"/>
          </w:rPr>
          <w:t>https://nsportal.ru/detskiy-sad/materialy-dlya-roditeley/2019/03/09/konsultatsiya-dlya-roditeley-kak-perehodit-ulitsu-s</w:t>
        </w:r>
      </w:hyperlink>
    </w:p>
    <w:p w:rsidR="00372856" w:rsidRDefault="00372856" w:rsidP="00372856">
      <w:pPr>
        <w:shd w:val="clear" w:color="auto" w:fill="FFFFFF"/>
        <w:spacing w:after="160" w:line="259" w:lineRule="auto"/>
        <w:ind w:left="176" w:hanging="142"/>
        <w:jc w:val="both"/>
        <w:rPr>
          <w:rFonts w:ascii="Comic Sans MS" w:eastAsia="Calibri" w:hAnsi="Comic Sans MS" w:cs="Times New Roman"/>
          <w:color w:val="000000"/>
          <w:sz w:val="28"/>
          <w:szCs w:val="28"/>
          <w:shd w:val="clear" w:color="auto" w:fill="FFFFFF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  В заключени</w:t>
      </w:r>
      <w:r w:rsidR="00C56FA6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</w:t>
      </w: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наши воспитанники нарисовали рисунки </w:t>
      </w:r>
      <w:r w:rsidR="009F03DE" w:rsidRPr="009F03DE">
        <w:rPr>
          <w:rFonts w:ascii="Comic Sans MS" w:eastAsia="Calibri" w:hAnsi="Comic Sans MS" w:cs="Times New Roman"/>
          <w:color w:val="000000"/>
          <w:sz w:val="28"/>
          <w:szCs w:val="28"/>
          <w:shd w:val="clear" w:color="auto" w:fill="FFFFFF"/>
        </w:rPr>
        <w:t>«Мы за безопасное движение»</w:t>
      </w:r>
      <w:bookmarkStart w:id="0" w:name="_GoBack"/>
      <w:bookmarkEnd w:id="0"/>
    </w:p>
    <w:p w:rsidR="009F03DE" w:rsidRDefault="009F03DE" w:rsidP="00372856">
      <w:pPr>
        <w:shd w:val="clear" w:color="auto" w:fill="FFFFFF"/>
        <w:spacing w:after="160" w:line="259" w:lineRule="auto"/>
        <w:ind w:left="176" w:hanging="142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9F03DE" w:rsidRDefault="009F03DE" w:rsidP="00372856">
      <w:pPr>
        <w:shd w:val="clear" w:color="auto" w:fill="FFFFFF"/>
        <w:spacing w:after="160" w:line="259" w:lineRule="auto"/>
        <w:ind w:left="176" w:hanging="142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9F03DE" w:rsidRDefault="009F03DE" w:rsidP="00372856">
      <w:pPr>
        <w:shd w:val="clear" w:color="auto" w:fill="FFFFFF"/>
        <w:spacing w:after="160" w:line="259" w:lineRule="auto"/>
        <w:ind w:left="176" w:hanging="142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9F03DE" w:rsidRPr="00372856" w:rsidRDefault="009F03DE" w:rsidP="00372856">
      <w:pPr>
        <w:shd w:val="clear" w:color="auto" w:fill="FFFFFF"/>
        <w:spacing w:after="160" w:line="259" w:lineRule="auto"/>
        <w:ind w:left="176" w:hanging="142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7561"/>
      </w:tblGrid>
      <w:tr w:rsidR="009F03DE" w:rsidTr="009A0164"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9F03DE" w:rsidRDefault="009F03DE" w:rsidP="00372856">
            <w:pPr>
              <w:spacing w:before="435" w:line="525" w:lineRule="atLeast"/>
              <w:ind w:right="450"/>
              <w:outlineLv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82EAE25" wp14:editId="01DB6D5A">
                  <wp:extent cx="4276725" cy="6002421"/>
                  <wp:effectExtent l="0" t="0" r="0" b="0"/>
                  <wp:docPr id="1" name="Рисунок 1" descr="C:\Users\User\Desktop\план\план 2 неделя\работы детей\IMG-20200422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лан\план 2 неделя\работы детей\IMG-20200422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196" cy="60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</w:tcPr>
          <w:p w:rsidR="009F03DE" w:rsidRDefault="009F03DE" w:rsidP="00372856">
            <w:pPr>
              <w:spacing w:before="435" w:line="525" w:lineRule="atLeast"/>
              <w:ind w:right="450"/>
              <w:outlineLv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FEDA1B" wp14:editId="2102116F">
                  <wp:extent cx="4488552" cy="6543675"/>
                  <wp:effectExtent l="0" t="0" r="7620" b="0"/>
                  <wp:docPr id="2" name="Рисунок 2" descr="C:\Users\User\Desktop\план\план 2 неделя\работы детей\IMG-20200423-WA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лан\план 2 неделя\работы детей\IMG-20200423-WA0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552" cy="654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3DE" w:rsidTr="009A0164">
        <w:tc>
          <w:tcPr>
            <w:tcW w:w="1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3DE" w:rsidRDefault="009F03DE" w:rsidP="009F03DE">
            <w:pPr>
              <w:spacing w:before="435" w:line="525" w:lineRule="atLeast"/>
              <w:ind w:right="450"/>
              <w:jc w:val="center"/>
              <w:outlineLv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0365D73" wp14:editId="10ABC1D9">
                  <wp:extent cx="7258050" cy="5443538"/>
                  <wp:effectExtent l="0" t="0" r="0" b="5080"/>
                  <wp:docPr id="3" name="Рисунок 3" descr="C:\Users\User\Desktop\план\план 2 неделя\работы детей\IMG-20200424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лан\план 2 неделя\работы детей\IMG-20200424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052" cy="5452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164" w:rsidTr="009A0164">
        <w:tc>
          <w:tcPr>
            <w:tcW w:w="1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164" w:rsidRDefault="009A0164" w:rsidP="009A0164">
            <w:pPr>
              <w:spacing w:before="435" w:line="525" w:lineRule="atLeast"/>
              <w:ind w:right="450"/>
              <w:jc w:val="center"/>
              <w:outlineLv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135B6D2" wp14:editId="64B391FE">
                  <wp:extent cx="8873067" cy="4991100"/>
                  <wp:effectExtent l="0" t="0" r="4445" b="0"/>
                  <wp:docPr id="4" name="Рисунок 4" descr="C:\Users\User\Desktop\план\план 2 неделя\работы детей\IMG-20200426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лан\план 2 неделя\работы детей\IMG-20200426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4419" cy="4997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2856" w:rsidRPr="00372856" w:rsidRDefault="00372856" w:rsidP="00372856">
      <w:pPr>
        <w:shd w:val="clear" w:color="auto" w:fill="FFFFFF"/>
        <w:spacing w:before="435" w:after="0" w:line="525" w:lineRule="atLeast"/>
        <w:ind w:right="450"/>
        <w:outlineLvl w:val="0"/>
        <w:rPr>
          <w:rFonts w:ascii="Comic Sans MS" w:hAnsi="Comic Sans MS"/>
          <w:sz w:val="28"/>
          <w:szCs w:val="28"/>
        </w:rPr>
      </w:pPr>
    </w:p>
    <w:sectPr w:rsidR="00372856" w:rsidRPr="00372856" w:rsidSect="003728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56"/>
    <w:rsid w:val="00372856"/>
    <w:rsid w:val="00840577"/>
    <w:rsid w:val="009A0164"/>
    <w:rsid w:val="009F03DE"/>
    <w:rsid w:val="00C56FA6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materialy-dlya-roditeley/2019/03/09/konsultatsiya-dlya-roditeley-kak-perehodit-ulitsu-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ak-vyrabotat-navyki-bezopasnogo-povedenija-na-ulice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yadi.sk/d/RwVXdhtSsDftN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2020-04-25T11:48:00Z</dcterms:created>
  <dcterms:modified xsi:type="dcterms:W3CDTF">2020-04-26T10:44:00Z</dcterms:modified>
</cp:coreProperties>
</file>