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B7" w:rsidRDefault="008250B7" w:rsidP="008250B7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</w:p>
    <w:p w:rsidR="008250B7" w:rsidRPr="00AF6E3C" w:rsidRDefault="008250B7" w:rsidP="008250B7">
      <w:pPr>
        <w:spacing w:line="240" w:lineRule="auto"/>
        <w:jc w:val="center"/>
        <w:rPr>
          <w:b/>
        </w:rPr>
      </w:pPr>
      <w:proofErr w:type="spellStart"/>
      <w:r w:rsidRPr="00AF6E3C">
        <w:rPr>
          <w:b/>
        </w:rPr>
        <w:t>Паспорт</w:t>
      </w:r>
      <w:proofErr w:type="spellEnd"/>
      <w:r w:rsidRPr="00AF6E3C">
        <w:rPr>
          <w:b/>
        </w:rPr>
        <w:t xml:space="preserve"> </w:t>
      </w:r>
      <w:proofErr w:type="spellStart"/>
      <w:r w:rsidRPr="00AF6E3C">
        <w:rPr>
          <w:b/>
        </w:rPr>
        <w:t>педагогического</w:t>
      </w:r>
      <w:proofErr w:type="spellEnd"/>
      <w:r w:rsidRPr="00AF6E3C">
        <w:rPr>
          <w:b/>
        </w:rPr>
        <w:t xml:space="preserve"> </w:t>
      </w:r>
      <w:proofErr w:type="spellStart"/>
      <w:r w:rsidRPr="00AF6E3C">
        <w:rPr>
          <w:b/>
        </w:rPr>
        <w:t>проекта</w:t>
      </w:r>
      <w:proofErr w:type="spellEnd"/>
    </w:p>
    <w:p w:rsidR="008250B7" w:rsidRPr="00AF6E3C" w:rsidRDefault="008250B7" w:rsidP="008250B7">
      <w:pPr>
        <w:spacing w:line="240" w:lineRule="auto"/>
        <w:rPr>
          <w:caps/>
          <w:sz w:val="24"/>
          <w:szCs w:val="24"/>
          <w:lang w:eastAsia="en-US"/>
        </w:rPr>
      </w:pPr>
    </w:p>
    <w:tbl>
      <w:tblPr>
        <w:tblStyle w:val="a8"/>
        <w:tblW w:w="13575" w:type="dxa"/>
        <w:tblLook w:val="04A0" w:firstRow="1" w:lastRow="0" w:firstColumn="1" w:lastColumn="0" w:noHBand="0" w:noVBand="1"/>
      </w:tblPr>
      <w:tblGrid>
        <w:gridCol w:w="2093"/>
        <w:gridCol w:w="11482"/>
      </w:tblGrid>
      <w:tr w:rsidR="008250B7" w:rsidTr="00520404">
        <w:tc>
          <w:tcPr>
            <w:tcW w:w="2093" w:type="dxa"/>
          </w:tcPr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Тема проекта</w:t>
            </w:r>
          </w:p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82" w:type="dxa"/>
          </w:tcPr>
          <w:p w:rsidR="008250B7" w:rsidRDefault="00FA2E51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D0DB9">
              <w:rPr>
                <w:rFonts w:ascii="Times New Roman" w:hAnsi="Times New Roman"/>
                <w:sz w:val="28"/>
                <w:szCs w:val="28"/>
              </w:rPr>
              <w:t>Герои в наше время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250B7" w:rsidTr="00520404">
        <w:tc>
          <w:tcPr>
            <w:tcW w:w="2093" w:type="dxa"/>
          </w:tcPr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Вид проекта</w:t>
            </w:r>
          </w:p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82" w:type="dxa"/>
          </w:tcPr>
          <w:p w:rsidR="008250B7" w:rsidRDefault="00E3226F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Информационно-п</w:t>
            </w:r>
            <w:r w:rsidR="009D0DB9">
              <w:rPr>
                <w:rFonts w:ascii="Times New Roman" w:hAnsi="Times New Roman"/>
                <w:sz w:val="28"/>
                <w:szCs w:val="28"/>
              </w:rPr>
              <w:t>рактико-ориентированный</w:t>
            </w:r>
          </w:p>
        </w:tc>
      </w:tr>
      <w:tr w:rsidR="008250B7" w:rsidTr="00520404">
        <w:trPr>
          <w:trHeight w:val="421"/>
        </w:trPr>
        <w:tc>
          <w:tcPr>
            <w:tcW w:w="2093" w:type="dxa"/>
          </w:tcPr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11482" w:type="dxa"/>
          </w:tcPr>
          <w:p w:rsidR="008250B7" w:rsidRDefault="00B70F75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</w:tr>
      <w:tr w:rsidR="008250B7" w:rsidRPr="009D0DB9" w:rsidTr="00520404">
        <w:tc>
          <w:tcPr>
            <w:tcW w:w="2093" w:type="dxa"/>
          </w:tcPr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Актуальность проекта</w:t>
            </w:r>
          </w:p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82" w:type="dxa"/>
          </w:tcPr>
          <w:p w:rsidR="008250B7" w:rsidRDefault="009D0DB9" w:rsidP="00FA2E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FA2E51">
              <w:rPr>
                <w:rFonts w:ascii="Times New Roman" w:hAnsi="Times New Roman"/>
                <w:sz w:val="28"/>
                <w:szCs w:val="28"/>
              </w:rPr>
              <w:t>Насти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папу призвали на СВО. В группе </w:t>
            </w:r>
            <w:r w:rsidR="00E3226F">
              <w:rPr>
                <w:rFonts w:ascii="Times New Roman" w:hAnsi="Times New Roman"/>
                <w:sz w:val="28"/>
                <w:szCs w:val="28"/>
              </w:rPr>
              <w:t>он</w:t>
            </w:r>
            <w:r w:rsidR="00FA2E5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2E51">
              <w:rPr>
                <w:rFonts w:ascii="Times New Roman" w:hAnsi="Times New Roman"/>
                <w:sz w:val="28"/>
                <w:szCs w:val="28"/>
              </w:rPr>
              <w:t xml:space="preserve">стал всем рассказывать, что её </w:t>
            </w:r>
            <w:r>
              <w:rPr>
                <w:rFonts w:ascii="Times New Roman" w:hAnsi="Times New Roman"/>
                <w:sz w:val="28"/>
                <w:szCs w:val="28"/>
              </w:rPr>
              <w:t>папа герой, так его называют все члены семьи. Дети стали задавать вопросы, почему он считается героем? Что он такого сде</w:t>
            </w:r>
            <w:r w:rsidR="00E3226F">
              <w:rPr>
                <w:rFonts w:ascii="Times New Roman" w:hAnsi="Times New Roman"/>
                <w:sz w:val="28"/>
                <w:szCs w:val="28"/>
              </w:rPr>
              <w:t>лал, что заслужил это звание? Мы решили узнать, кто такой – герой?</w:t>
            </w:r>
          </w:p>
        </w:tc>
      </w:tr>
      <w:tr w:rsidR="008250B7" w:rsidRPr="00FA2E51" w:rsidTr="00520404">
        <w:tc>
          <w:tcPr>
            <w:tcW w:w="2093" w:type="dxa"/>
          </w:tcPr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Цель проекта</w:t>
            </w:r>
          </w:p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82" w:type="dxa"/>
          </w:tcPr>
          <w:p w:rsidR="008250B7" w:rsidRDefault="00403EC4" w:rsidP="00DE73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</w:t>
            </w:r>
            <w:r w:rsidR="00565B61">
              <w:rPr>
                <w:rFonts w:ascii="Times New Roman" w:hAnsi="Times New Roman"/>
                <w:sz w:val="28"/>
                <w:szCs w:val="28"/>
              </w:rPr>
              <w:t xml:space="preserve">ление </w:t>
            </w:r>
            <w:r w:rsidR="00DE734A">
              <w:rPr>
                <w:rFonts w:ascii="Times New Roman" w:hAnsi="Times New Roman"/>
                <w:sz w:val="28"/>
                <w:szCs w:val="28"/>
              </w:rPr>
              <w:t>книги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734A">
              <w:rPr>
                <w:rFonts w:ascii="Times New Roman" w:hAnsi="Times New Roman"/>
                <w:sz w:val="28"/>
                <w:szCs w:val="28"/>
              </w:rPr>
              <w:t>«Герои глазами детей</w:t>
            </w:r>
            <w:r w:rsidR="002C58D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совместно с детьми, родителями и воспитателем </w:t>
            </w:r>
            <w:r w:rsidR="00F13E89">
              <w:rPr>
                <w:rFonts w:ascii="Times New Roman" w:hAnsi="Times New Roman"/>
                <w:sz w:val="28"/>
                <w:szCs w:val="28"/>
              </w:rPr>
              <w:t>(используя рисунки, фото и рассказы детей полученных в результате</w:t>
            </w:r>
            <w:r w:rsidR="00821173"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  <w:r w:rsidR="00F13E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250B7" w:rsidRPr="00FA2E51" w:rsidTr="00520404">
        <w:trPr>
          <w:trHeight w:val="783"/>
        </w:trPr>
        <w:tc>
          <w:tcPr>
            <w:tcW w:w="2093" w:type="dxa"/>
          </w:tcPr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Проблемный вопрос</w:t>
            </w:r>
          </w:p>
        </w:tc>
        <w:tc>
          <w:tcPr>
            <w:tcW w:w="11482" w:type="dxa"/>
          </w:tcPr>
          <w:p w:rsidR="008250B7" w:rsidRDefault="00DE734A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такой герой? Какими качествами должны обладать современные герои?</w:t>
            </w:r>
          </w:p>
        </w:tc>
      </w:tr>
      <w:tr w:rsidR="008250B7" w:rsidRPr="00FA2E51" w:rsidTr="00520404">
        <w:tc>
          <w:tcPr>
            <w:tcW w:w="2093" w:type="dxa"/>
            <w:vMerge w:val="restart"/>
          </w:tcPr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11482" w:type="dxa"/>
          </w:tcPr>
          <w:p w:rsidR="00E3226F" w:rsidRDefault="008250B7" w:rsidP="009D0D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Задачи для детей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2C58D5" w:rsidRPr="002C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226F" w:rsidRDefault="00E3226F" w:rsidP="009D0D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26F">
              <w:rPr>
                <w:rFonts w:ascii="Times New Roman" w:hAnsi="Times New Roman"/>
                <w:sz w:val="28"/>
                <w:szCs w:val="28"/>
              </w:rPr>
              <w:t>-разработать с детьми и родителями дорожную карту проекта</w:t>
            </w:r>
          </w:p>
          <w:p w:rsidR="009D0DB9" w:rsidRPr="009B0DA6" w:rsidRDefault="00E3226F" w:rsidP="009D0D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-совместно с ребёнком подобрать фотографию «Герой моей семьи», составить рассказ о нём;</w:t>
            </w:r>
          </w:p>
          <w:p w:rsidR="008250B7" w:rsidRPr="009B0DA6" w:rsidRDefault="008250B7" w:rsidP="00BC5C1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250B7" w:rsidRPr="00FA2E51" w:rsidTr="00520404">
        <w:tc>
          <w:tcPr>
            <w:tcW w:w="2093" w:type="dxa"/>
            <w:vMerge/>
          </w:tcPr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82" w:type="dxa"/>
          </w:tcPr>
          <w:p w:rsidR="00D82F4F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Задачи для родителей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2C58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3226F" w:rsidRDefault="00E3226F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226F">
              <w:rPr>
                <w:rFonts w:ascii="Times New Roman" w:hAnsi="Times New Roman"/>
                <w:sz w:val="28"/>
                <w:szCs w:val="28"/>
              </w:rPr>
              <w:t>-разработать с детьми и родителями дорожную карту проекта</w:t>
            </w:r>
          </w:p>
          <w:p w:rsidR="00F53EE6" w:rsidRDefault="00D82F4F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совместно с ребёнком подобрать фотографию «Герой моей семьи»</w:t>
            </w:r>
            <w:r w:rsidR="00F53EE6">
              <w:rPr>
                <w:rFonts w:ascii="Times New Roman" w:hAnsi="Times New Roman"/>
                <w:sz w:val="28"/>
                <w:szCs w:val="28"/>
              </w:rPr>
              <w:t>, составить рассказ о нём;</w:t>
            </w:r>
          </w:p>
          <w:p w:rsidR="00F53EE6" w:rsidRDefault="00D82F4F" w:rsidP="00F53EE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3EE6" w:rsidRPr="008C65C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53EE6">
              <w:rPr>
                <w:rFonts w:ascii="Times New Roman" w:hAnsi="Times New Roman" w:cs="Times New Roman"/>
                <w:sz w:val="28"/>
              </w:rPr>
              <w:t>посетить портретную выставку в выставочном зале г. Канска</w:t>
            </w:r>
            <w:r w:rsidR="00F53EE6" w:rsidRPr="008C65C6"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F53EE6">
              <w:rPr>
                <w:rFonts w:ascii="Times New Roman" w:hAnsi="Times New Roman" w:cs="Times New Roman"/>
                <w:sz w:val="28"/>
              </w:rPr>
              <w:t>Герой нашего времени</w:t>
            </w:r>
            <w:r w:rsidR="00F53EE6" w:rsidRPr="008C65C6">
              <w:rPr>
                <w:rFonts w:ascii="Times New Roman" w:hAnsi="Times New Roman" w:cs="Times New Roman"/>
                <w:sz w:val="28"/>
              </w:rPr>
              <w:t>»</w:t>
            </w:r>
          </w:p>
          <w:p w:rsidR="008250B7" w:rsidRPr="00F53EE6" w:rsidRDefault="00F53EE6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-ознакомиться с продуктом проекта: книгой «Герои глазами детей»</w:t>
            </w:r>
          </w:p>
        </w:tc>
      </w:tr>
      <w:tr w:rsidR="008250B7" w:rsidRPr="00FA2E51" w:rsidTr="00520404">
        <w:trPr>
          <w:trHeight w:val="982"/>
        </w:trPr>
        <w:tc>
          <w:tcPr>
            <w:tcW w:w="2093" w:type="dxa"/>
            <w:vMerge/>
          </w:tcPr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82" w:type="dxa"/>
          </w:tcPr>
          <w:p w:rsidR="00FE587F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 xml:space="preserve">Задачи для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воспитателей:</w:t>
            </w:r>
            <w:r w:rsidR="002C58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3226F" w:rsidRDefault="00E3226F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26F">
              <w:rPr>
                <w:rFonts w:ascii="Times New Roman" w:hAnsi="Times New Roman"/>
                <w:sz w:val="28"/>
                <w:szCs w:val="28"/>
              </w:rPr>
              <w:t>-разработать с детьми и родителями дорожную карту проекта</w:t>
            </w:r>
          </w:p>
          <w:p w:rsidR="00E3226F" w:rsidRPr="00E3226F" w:rsidRDefault="00E3226F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-разместить дорожную карту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мессенджирах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….</w:t>
            </w:r>
          </w:p>
          <w:p w:rsidR="00FE587F" w:rsidRPr="00FE587F" w:rsidRDefault="00FE587F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87F">
              <w:rPr>
                <w:rFonts w:ascii="Times New Roman" w:hAnsi="Times New Roman"/>
                <w:sz w:val="28"/>
                <w:szCs w:val="28"/>
              </w:rPr>
              <w:t>-ознакомить родителей с планированием проекта через «Телеграм»</w:t>
            </w:r>
          </w:p>
          <w:p w:rsidR="008250B7" w:rsidRPr="00FE587F" w:rsidRDefault="002951DA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795E">
              <w:rPr>
                <w:rFonts w:ascii="Times New Roman" w:hAnsi="Times New Roman"/>
                <w:sz w:val="28"/>
                <w:szCs w:val="28"/>
              </w:rPr>
              <w:t>-</w:t>
            </w:r>
            <w:r w:rsidR="001D795E" w:rsidRPr="001D795E">
              <w:rPr>
                <w:rFonts w:ascii="Times New Roman" w:hAnsi="Times New Roman"/>
                <w:sz w:val="28"/>
                <w:szCs w:val="28"/>
              </w:rPr>
              <w:t xml:space="preserve"> провести беседу по теме:</w:t>
            </w:r>
            <w:r w:rsidR="001D795E">
              <w:rPr>
                <w:rFonts w:ascii="Times New Roman" w:hAnsi="Times New Roman"/>
                <w:sz w:val="28"/>
                <w:szCs w:val="28"/>
              </w:rPr>
              <w:t xml:space="preserve"> «Что такое подвиг, героизм?»;</w:t>
            </w:r>
          </w:p>
          <w:p w:rsidR="001D795E" w:rsidRDefault="001D795E" w:rsidP="001D79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0C26D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провести в</w:t>
            </w:r>
            <w:r w:rsidRPr="000C26D2">
              <w:rPr>
                <w:rFonts w:ascii="Times New Roman" w:hAnsi="Times New Roman" w:cs="Times New Roman"/>
                <w:sz w:val="28"/>
              </w:rPr>
              <w:t>иртуальн</w:t>
            </w:r>
            <w:r>
              <w:rPr>
                <w:rFonts w:ascii="Times New Roman" w:hAnsi="Times New Roman" w:cs="Times New Roman"/>
                <w:sz w:val="28"/>
              </w:rPr>
              <w:t>ую</w:t>
            </w:r>
            <w:r w:rsidRPr="000C26D2">
              <w:rPr>
                <w:rFonts w:ascii="Times New Roman" w:hAnsi="Times New Roman" w:cs="Times New Roman"/>
                <w:sz w:val="28"/>
              </w:rPr>
              <w:t xml:space="preserve"> экскурси</w:t>
            </w:r>
            <w:r>
              <w:rPr>
                <w:rFonts w:ascii="Times New Roman" w:hAnsi="Times New Roman" w:cs="Times New Roman"/>
                <w:sz w:val="28"/>
              </w:rPr>
              <w:t>ю: «Достопримечательности Канска, посвященные воинам и победителям»;</w:t>
            </w:r>
          </w:p>
          <w:p w:rsidR="008250B7" w:rsidRPr="00FA2E51" w:rsidRDefault="001D795E" w:rsidP="00FA2E5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организовать выставку-вернис</w:t>
            </w:r>
            <w:r w:rsidR="00FA2E51">
              <w:rPr>
                <w:rFonts w:ascii="Times New Roman" w:hAnsi="Times New Roman" w:cs="Times New Roman"/>
                <w:sz w:val="28"/>
              </w:rPr>
              <w:t>аж «Мы гордимся нашими героями»</w:t>
            </w:r>
            <w:bookmarkStart w:id="0" w:name="_GoBack"/>
            <w:bookmarkEnd w:id="0"/>
          </w:p>
        </w:tc>
      </w:tr>
      <w:tr w:rsidR="008250B7" w:rsidRPr="00FA2E51" w:rsidTr="00520404">
        <w:tc>
          <w:tcPr>
            <w:tcW w:w="2093" w:type="dxa"/>
          </w:tcPr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Продукт проекта</w:t>
            </w:r>
          </w:p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82" w:type="dxa"/>
          </w:tcPr>
          <w:p w:rsidR="008250B7" w:rsidRDefault="00DE734A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«Герои глазами детей»</w:t>
            </w:r>
            <w:r w:rsidR="00E3226F">
              <w:rPr>
                <w:rFonts w:ascii="Times New Roman" w:hAnsi="Times New Roman"/>
                <w:sz w:val="28"/>
                <w:szCs w:val="28"/>
              </w:rPr>
              <w:t xml:space="preserve"> со всеми участниками проекта</w:t>
            </w:r>
          </w:p>
        </w:tc>
      </w:tr>
      <w:tr w:rsidR="008250B7" w:rsidTr="00520404">
        <w:tc>
          <w:tcPr>
            <w:tcW w:w="2093" w:type="dxa"/>
          </w:tcPr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138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82" w:type="dxa"/>
          </w:tcPr>
          <w:p w:rsidR="008250B7" w:rsidRDefault="00403EC4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</w:tr>
      <w:tr w:rsidR="008250B7" w:rsidRPr="00FA2E51" w:rsidTr="00520404">
        <w:tc>
          <w:tcPr>
            <w:tcW w:w="2093" w:type="dxa"/>
          </w:tcPr>
          <w:p w:rsidR="008250B7" w:rsidRPr="00E33138" w:rsidRDefault="008250B7" w:rsidP="00BC5C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11482" w:type="dxa"/>
          </w:tcPr>
          <w:p w:rsidR="008250B7" w:rsidRDefault="00565B61" w:rsidP="00DE73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Пространственная среда пополнилась </w:t>
            </w:r>
            <w:r w:rsidR="00DE734A">
              <w:rPr>
                <w:rFonts w:ascii="Times New Roman" w:hAnsi="Times New Roman"/>
                <w:sz w:val="28"/>
                <w:szCs w:val="28"/>
              </w:rPr>
              <w:t>книгой «Герои глазами детей»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1173">
              <w:rPr>
                <w:rFonts w:ascii="Times New Roman" w:hAnsi="Times New Roman"/>
                <w:sz w:val="28"/>
                <w:szCs w:val="28"/>
              </w:rPr>
              <w:t>, фото материалами, иллюстрациями</w:t>
            </w:r>
          </w:p>
        </w:tc>
      </w:tr>
    </w:tbl>
    <w:p w:rsidR="008250B7" w:rsidRPr="00565B61" w:rsidRDefault="008250B7" w:rsidP="008250B7">
      <w:pPr>
        <w:spacing w:line="240" w:lineRule="auto"/>
        <w:rPr>
          <w:u w:val="single"/>
          <w:lang w:val="ru-RU"/>
        </w:rPr>
      </w:pPr>
    </w:p>
    <w:p w:rsidR="008250B7" w:rsidRPr="00E3226F" w:rsidRDefault="008250B7" w:rsidP="008250B7">
      <w:pPr>
        <w:spacing w:line="240" w:lineRule="auto"/>
        <w:jc w:val="both"/>
        <w:rPr>
          <w:lang w:val="ru-RU"/>
        </w:rPr>
      </w:pPr>
      <w:r w:rsidRPr="00E3226F">
        <w:rPr>
          <w:u w:val="single"/>
          <w:lang w:val="ru-RU"/>
        </w:rPr>
        <w:t>Подготовительный этап</w:t>
      </w:r>
      <w:r w:rsidRPr="00E3226F">
        <w:rPr>
          <w:lang w:val="ru-RU"/>
        </w:rPr>
        <w:t>:</w:t>
      </w:r>
      <w:r w:rsidR="00E3226F">
        <w:rPr>
          <w:lang w:val="ru-RU"/>
        </w:rPr>
        <w:t xml:space="preserve"> </w:t>
      </w:r>
    </w:p>
    <w:tbl>
      <w:tblPr>
        <w:tblStyle w:val="a8"/>
        <w:tblW w:w="13575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3827"/>
        <w:gridCol w:w="2977"/>
        <w:gridCol w:w="3119"/>
      </w:tblGrid>
      <w:tr w:rsidR="008250B7" w:rsidTr="00520404">
        <w:tc>
          <w:tcPr>
            <w:tcW w:w="959" w:type="dxa"/>
          </w:tcPr>
          <w:p w:rsidR="008250B7" w:rsidRDefault="008250B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8250B7" w:rsidRDefault="008250B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3827" w:type="dxa"/>
          </w:tcPr>
          <w:p w:rsidR="008250B7" w:rsidRDefault="008250B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Материально-техническое и дидактическое обеспечение проекта</w:t>
            </w:r>
          </w:p>
        </w:tc>
        <w:tc>
          <w:tcPr>
            <w:tcW w:w="2977" w:type="dxa"/>
          </w:tcPr>
          <w:p w:rsidR="008250B7" w:rsidRDefault="008250B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Риски</w:t>
            </w:r>
          </w:p>
        </w:tc>
        <w:tc>
          <w:tcPr>
            <w:tcW w:w="3119" w:type="dxa"/>
          </w:tcPr>
          <w:p w:rsidR="008250B7" w:rsidRDefault="008250B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</w:tc>
      </w:tr>
      <w:tr w:rsidR="008250B7" w:rsidRPr="00FA2E51" w:rsidTr="00520404">
        <w:tc>
          <w:tcPr>
            <w:tcW w:w="959" w:type="dxa"/>
          </w:tcPr>
          <w:p w:rsidR="008250B7" w:rsidRPr="00565B61" w:rsidRDefault="00C631EC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1й день</w:t>
            </w:r>
          </w:p>
        </w:tc>
        <w:tc>
          <w:tcPr>
            <w:tcW w:w="2693" w:type="dxa"/>
          </w:tcPr>
          <w:p w:rsidR="008250B7" w:rsidRDefault="00A6784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«Что такое подвиг, героизм?», составление дорожной карты проекта</w:t>
            </w:r>
          </w:p>
          <w:p w:rsidR="002D44E5" w:rsidRPr="001943CC" w:rsidRDefault="002D44E5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ЦЕЛЬ!</w:t>
            </w:r>
          </w:p>
        </w:tc>
        <w:tc>
          <w:tcPr>
            <w:tcW w:w="3827" w:type="dxa"/>
          </w:tcPr>
          <w:p w:rsidR="008D71F4" w:rsidRPr="00DE734A" w:rsidRDefault="00A6784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Финансовые</w:t>
            </w:r>
            <w:r w:rsidR="00DE734A">
              <w:rPr>
                <w:rFonts w:ascii="Times New Roman" w:hAnsi="Times New Roman"/>
                <w:sz w:val="28"/>
                <w:szCs w:val="28"/>
              </w:rPr>
              <w:t>: затраты на публикацию книги</w:t>
            </w:r>
          </w:p>
          <w:p w:rsidR="008D71F4" w:rsidRPr="00DE734A" w:rsidRDefault="00A6784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Материально-технические</w:t>
            </w:r>
            <w:r w:rsidR="00DE734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3226F">
              <w:rPr>
                <w:rFonts w:ascii="Times New Roman" w:hAnsi="Times New Roman"/>
                <w:sz w:val="28"/>
                <w:szCs w:val="28"/>
              </w:rPr>
              <w:t xml:space="preserve">интерне- источники, </w:t>
            </w:r>
            <w:r w:rsidR="00DE734A">
              <w:rPr>
                <w:rFonts w:ascii="Times New Roman" w:hAnsi="Times New Roman"/>
                <w:sz w:val="28"/>
                <w:szCs w:val="28"/>
              </w:rPr>
              <w:t>фотоаппарат, телефон, принтер</w:t>
            </w:r>
          </w:p>
          <w:p w:rsidR="00DE734A" w:rsidRDefault="00A67847" w:rsidP="00DE73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Информационные</w:t>
            </w:r>
            <w:r w:rsidR="00DE734A">
              <w:rPr>
                <w:rFonts w:ascii="Times New Roman" w:hAnsi="Times New Roman"/>
                <w:sz w:val="28"/>
                <w:szCs w:val="28"/>
              </w:rPr>
              <w:t>: книги, энциклопедии</w:t>
            </w:r>
            <w:r w:rsidR="002D44E5">
              <w:rPr>
                <w:rFonts w:ascii="Times New Roman" w:hAnsi="Times New Roman"/>
                <w:sz w:val="28"/>
                <w:szCs w:val="28"/>
              </w:rPr>
              <w:t>, фотографии, аудио, видео материалы</w:t>
            </w:r>
          </w:p>
          <w:p w:rsidR="008D71F4" w:rsidRDefault="008D71F4" w:rsidP="005174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734A">
              <w:rPr>
                <w:rFonts w:ascii="Times New Roman" w:hAnsi="Times New Roman"/>
                <w:sz w:val="28"/>
                <w:szCs w:val="28"/>
              </w:rPr>
              <w:t>Человеческие: экскурсовод</w:t>
            </w:r>
            <w:r w:rsidR="005174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17496">
              <w:rPr>
                <w:rFonts w:ascii="Times New Roman" w:hAnsi="Times New Roman"/>
                <w:sz w:val="28"/>
                <w:szCs w:val="28"/>
              </w:rPr>
              <w:t>физинструктор</w:t>
            </w:r>
            <w:proofErr w:type="spellEnd"/>
          </w:p>
        </w:tc>
        <w:tc>
          <w:tcPr>
            <w:tcW w:w="2977" w:type="dxa"/>
          </w:tcPr>
          <w:p w:rsidR="008250B7" w:rsidRPr="008E0750" w:rsidRDefault="00C9031A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Низкая посещаемость, начало весны- высокий уровень заболеваемости ОРВ</w:t>
            </w:r>
          </w:p>
        </w:tc>
        <w:tc>
          <w:tcPr>
            <w:tcW w:w="3119" w:type="dxa"/>
          </w:tcPr>
          <w:p w:rsidR="008250B7" w:rsidRPr="005C6CC1" w:rsidRDefault="006A7DEC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перенесен в дистанционный режим</w:t>
            </w:r>
          </w:p>
        </w:tc>
      </w:tr>
    </w:tbl>
    <w:p w:rsidR="008250B7" w:rsidRPr="00C9031A" w:rsidRDefault="008250B7" w:rsidP="008250B7">
      <w:pPr>
        <w:spacing w:line="240" w:lineRule="auto"/>
        <w:jc w:val="both"/>
        <w:rPr>
          <w:u w:val="single"/>
          <w:lang w:val="ru-RU"/>
        </w:rPr>
      </w:pPr>
    </w:p>
    <w:p w:rsidR="008250B7" w:rsidRPr="00DB18F1" w:rsidRDefault="008250B7" w:rsidP="008250B7">
      <w:pPr>
        <w:spacing w:line="240" w:lineRule="auto"/>
        <w:jc w:val="both"/>
        <w:rPr>
          <w:u w:val="single"/>
          <w:lang w:val="ru-RU"/>
        </w:rPr>
      </w:pPr>
      <w:r w:rsidRPr="00DB18F1">
        <w:rPr>
          <w:u w:val="single"/>
          <w:lang w:val="ru-RU"/>
        </w:rPr>
        <w:t>Основной этап:</w:t>
      </w:r>
    </w:p>
    <w:p w:rsidR="008250B7" w:rsidRPr="00C33C5E" w:rsidRDefault="008250B7" w:rsidP="008250B7">
      <w:pPr>
        <w:spacing w:line="240" w:lineRule="auto"/>
        <w:jc w:val="both"/>
        <w:rPr>
          <w:b/>
          <w:lang w:val="ru-RU"/>
        </w:rPr>
      </w:pPr>
      <w:r w:rsidRPr="00C33C5E">
        <w:rPr>
          <w:b/>
          <w:lang w:val="ru-RU"/>
        </w:rPr>
        <w:lastRenderedPageBreak/>
        <w:t>Дорожная карта основного этапа проекта:</w:t>
      </w:r>
      <w:r w:rsidR="008D71F4">
        <w:rPr>
          <w:b/>
          <w:lang w:val="ru-RU"/>
        </w:rPr>
        <w:t xml:space="preserve"> </w:t>
      </w:r>
    </w:p>
    <w:p w:rsidR="008250B7" w:rsidRPr="00C33C5E" w:rsidRDefault="008250B7" w:rsidP="008250B7">
      <w:pPr>
        <w:spacing w:line="240" w:lineRule="auto"/>
        <w:jc w:val="both"/>
        <w:rPr>
          <w:u w:val="single"/>
          <w:lang w:val="ru-RU"/>
        </w:rPr>
      </w:pPr>
    </w:p>
    <w:tbl>
      <w:tblPr>
        <w:tblStyle w:val="a8"/>
        <w:tblW w:w="13575" w:type="dxa"/>
        <w:tblLook w:val="04A0" w:firstRow="1" w:lastRow="0" w:firstColumn="1" w:lastColumn="0" w:noHBand="0" w:noVBand="1"/>
      </w:tblPr>
      <w:tblGrid>
        <w:gridCol w:w="1651"/>
        <w:gridCol w:w="1442"/>
        <w:gridCol w:w="3895"/>
        <w:gridCol w:w="3306"/>
        <w:gridCol w:w="3281"/>
      </w:tblGrid>
      <w:tr w:rsidR="004C2AE7" w:rsidTr="00C9031A">
        <w:tc>
          <w:tcPr>
            <w:tcW w:w="1750" w:type="dxa"/>
          </w:tcPr>
          <w:p w:rsidR="008250B7" w:rsidRDefault="008250B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42" w:type="dxa"/>
          </w:tcPr>
          <w:p w:rsidR="008250B7" w:rsidRDefault="008250B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в режиме дня</w:t>
            </w:r>
          </w:p>
        </w:tc>
        <w:tc>
          <w:tcPr>
            <w:tcW w:w="4133" w:type="dxa"/>
          </w:tcPr>
          <w:p w:rsidR="008250B7" w:rsidRDefault="008250B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  <w:p w:rsidR="00E64DDD" w:rsidRPr="00433D05" w:rsidRDefault="00E64DDD" w:rsidP="00BC5C12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33D05">
              <w:rPr>
                <w:rFonts w:ascii="Times New Roman" w:hAnsi="Times New Roman"/>
                <w:sz w:val="28"/>
                <w:szCs w:val="28"/>
                <w:u w:val="single"/>
              </w:rPr>
              <w:t xml:space="preserve">Цель мероприятия </w:t>
            </w:r>
          </w:p>
        </w:tc>
        <w:tc>
          <w:tcPr>
            <w:tcW w:w="3685" w:type="dxa"/>
          </w:tcPr>
          <w:p w:rsidR="008250B7" w:rsidRDefault="008250B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2665" w:type="dxa"/>
          </w:tcPr>
          <w:p w:rsidR="008250B7" w:rsidRDefault="008250B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Промежуточные результаты</w:t>
            </w:r>
          </w:p>
        </w:tc>
      </w:tr>
      <w:tr w:rsidR="004C2AE7" w:rsidRPr="00FA2E51" w:rsidTr="00C9031A">
        <w:tc>
          <w:tcPr>
            <w:tcW w:w="1750" w:type="dxa"/>
          </w:tcPr>
          <w:p w:rsidR="008250B7" w:rsidRDefault="00C631EC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2й день</w:t>
            </w:r>
          </w:p>
        </w:tc>
        <w:tc>
          <w:tcPr>
            <w:tcW w:w="1342" w:type="dxa"/>
          </w:tcPr>
          <w:p w:rsidR="008250B7" w:rsidRDefault="00C9031A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половина дня</w:t>
            </w:r>
          </w:p>
        </w:tc>
        <w:tc>
          <w:tcPr>
            <w:tcW w:w="4133" w:type="dxa"/>
          </w:tcPr>
          <w:p w:rsidR="008250B7" w:rsidRDefault="007C4509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Беседа: «Что такое подвиг, героизм?»</w:t>
            </w:r>
          </w:p>
          <w:p w:rsidR="00C9031A" w:rsidRPr="00F74776" w:rsidRDefault="00C9031A" w:rsidP="002415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</w:t>
            </w:r>
            <w:r w:rsidR="002415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4509">
              <w:rPr>
                <w:rFonts w:ascii="Times New Roman" w:hAnsi="Times New Roman"/>
                <w:sz w:val="28"/>
                <w:szCs w:val="28"/>
              </w:rPr>
              <w:t xml:space="preserve">обмен мнением, </w:t>
            </w:r>
            <w:r w:rsidR="002951DA">
              <w:rPr>
                <w:rFonts w:ascii="Times New Roman" w:hAnsi="Times New Roman"/>
                <w:sz w:val="28"/>
                <w:szCs w:val="28"/>
              </w:rPr>
              <w:t xml:space="preserve">выявление </w:t>
            </w:r>
            <w:r w:rsidR="007C4509">
              <w:rPr>
                <w:rFonts w:ascii="Times New Roman" w:hAnsi="Times New Roman"/>
                <w:sz w:val="28"/>
                <w:szCs w:val="28"/>
              </w:rPr>
              <w:t>как понимает ребёнок данные понятия.</w:t>
            </w:r>
          </w:p>
        </w:tc>
        <w:tc>
          <w:tcPr>
            <w:tcW w:w="3685" w:type="dxa"/>
          </w:tcPr>
          <w:p w:rsidR="008250B7" w:rsidRDefault="00C9031A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665" w:type="dxa"/>
          </w:tcPr>
          <w:p w:rsidR="008250B7" w:rsidRDefault="00C9031A" w:rsidP="007C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 w:rsidR="007C4509">
              <w:rPr>
                <w:rFonts w:ascii="Times New Roman" w:hAnsi="Times New Roman"/>
                <w:sz w:val="28"/>
                <w:szCs w:val="28"/>
              </w:rPr>
              <w:t xml:space="preserve">обменялись мнениями, </w:t>
            </w:r>
            <w:r w:rsidR="000C26D2">
              <w:rPr>
                <w:rFonts w:ascii="Times New Roman" w:hAnsi="Times New Roman"/>
                <w:sz w:val="28"/>
                <w:szCs w:val="28"/>
              </w:rPr>
              <w:t>с помощью воспитателя поняли значение этих слов</w:t>
            </w:r>
          </w:p>
        </w:tc>
      </w:tr>
      <w:tr w:rsidR="00C9031A" w:rsidRPr="00FA2E51" w:rsidTr="00C9031A">
        <w:tc>
          <w:tcPr>
            <w:tcW w:w="1750" w:type="dxa"/>
          </w:tcPr>
          <w:p w:rsidR="00C9031A" w:rsidRPr="0024157F" w:rsidRDefault="00C9031A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42" w:type="dxa"/>
          </w:tcPr>
          <w:p w:rsidR="00C9031A" w:rsidRPr="0024157F" w:rsidRDefault="0024157F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157F">
              <w:rPr>
                <w:rFonts w:ascii="Times New Roman" w:hAnsi="Times New Roman" w:cs="Times New Roman"/>
                <w:sz w:val="28"/>
              </w:rPr>
              <w:t>2 половина дня</w:t>
            </w:r>
          </w:p>
        </w:tc>
        <w:tc>
          <w:tcPr>
            <w:tcW w:w="4133" w:type="dxa"/>
          </w:tcPr>
          <w:p w:rsidR="004C72CB" w:rsidRPr="000C26D2" w:rsidRDefault="007A774D" w:rsidP="006A7D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C26D2">
              <w:rPr>
                <w:rFonts w:ascii="Times New Roman" w:hAnsi="Times New Roman" w:cs="Times New Roman"/>
                <w:sz w:val="28"/>
              </w:rPr>
              <w:t>Виртуальная экскурсия</w:t>
            </w:r>
            <w:r w:rsidR="000C26D2">
              <w:rPr>
                <w:rFonts w:ascii="Times New Roman" w:hAnsi="Times New Roman" w:cs="Times New Roman"/>
                <w:sz w:val="28"/>
              </w:rPr>
              <w:t>: «Достопримечательности Канска, посвященные воинам и победителям»</w:t>
            </w:r>
          </w:p>
          <w:p w:rsidR="0024157F" w:rsidRPr="0024157F" w:rsidRDefault="000C26D2" w:rsidP="006A7D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C26D2">
              <w:rPr>
                <w:rFonts w:ascii="Times New Roman" w:hAnsi="Times New Roman" w:cs="Times New Roman"/>
                <w:sz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</w:rPr>
              <w:t>расширение знаний о подвигах героев, что они сделали, что удостоились такого звания.</w:t>
            </w:r>
          </w:p>
        </w:tc>
        <w:tc>
          <w:tcPr>
            <w:tcW w:w="3685" w:type="dxa"/>
          </w:tcPr>
          <w:p w:rsidR="00C9031A" w:rsidRPr="0024157F" w:rsidRDefault="0024157F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665" w:type="dxa"/>
          </w:tcPr>
          <w:p w:rsidR="00C9031A" w:rsidRPr="0024157F" w:rsidRDefault="0024157F" w:rsidP="000C26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</w:t>
            </w:r>
            <w:r w:rsidR="000C26D2">
              <w:rPr>
                <w:rFonts w:ascii="Times New Roman" w:hAnsi="Times New Roman" w:cs="Times New Roman"/>
                <w:sz w:val="28"/>
              </w:rPr>
              <w:t xml:space="preserve">узнают о достопримечательностях, почему надо знать историю их появления. </w:t>
            </w:r>
          </w:p>
        </w:tc>
      </w:tr>
      <w:tr w:rsidR="00C9031A" w:rsidRPr="00FA2E51" w:rsidTr="00C9031A">
        <w:tc>
          <w:tcPr>
            <w:tcW w:w="1750" w:type="dxa"/>
          </w:tcPr>
          <w:p w:rsidR="00C9031A" w:rsidRPr="0024157F" w:rsidRDefault="00C631EC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3й день</w:t>
            </w:r>
          </w:p>
        </w:tc>
        <w:tc>
          <w:tcPr>
            <w:tcW w:w="1342" w:type="dxa"/>
          </w:tcPr>
          <w:p w:rsidR="00C9031A" w:rsidRPr="0024157F" w:rsidRDefault="0024157F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половина дня</w:t>
            </w:r>
          </w:p>
        </w:tc>
        <w:tc>
          <w:tcPr>
            <w:tcW w:w="4133" w:type="dxa"/>
          </w:tcPr>
          <w:p w:rsidR="00C9031A" w:rsidRDefault="000C26D2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Выставка-вернисаж «Мы гордимся нашими героями» </w:t>
            </w:r>
          </w:p>
          <w:p w:rsidR="0024157F" w:rsidRPr="0024157F" w:rsidRDefault="0024157F" w:rsidP="000C26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Цель: </w:t>
            </w:r>
            <w:r w:rsidR="00794A4E">
              <w:rPr>
                <w:rFonts w:ascii="Times New Roman" w:hAnsi="Times New Roman" w:cs="Times New Roman"/>
                <w:sz w:val="28"/>
              </w:rPr>
              <w:t xml:space="preserve">создание </w:t>
            </w:r>
            <w:r w:rsidR="000C26D2">
              <w:rPr>
                <w:rFonts w:ascii="Times New Roman" w:hAnsi="Times New Roman" w:cs="Times New Roman"/>
                <w:sz w:val="28"/>
              </w:rPr>
              <w:t>рисунка</w:t>
            </w:r>
            <w:r w:rsidR="00794A4E">
              <w:rPr>
                <w:rFonts w:ascii="Times New Roman" w:hAnsi="Times New Roman" w:cs="Times New Roman"/>
                <w:sz w:val="28"/>
              </w:rPr>
              <w:t xml:space="preserve"> по замыслу ребенка с помощью взрослого.</w:t>
            </w:r>
          </w:p>
        </w:tc>
        <w:tc>
          <w:tcPr>
            <w:tcW w:w="3685" w:type="dxa"/>
          </w:tcPr>
          <w:p w:rsidR="00C9031A" w:rsidRPr="0024157F" w:rsidRDefault="00794A4E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Воспитатель, дети</w:t>
            </w:r>
          </w:p>
        </w:tc>
        <w:tc>
          <w:tcPr>
            <w:tcW w:w="2665" w:type="dxa"/>
          </w:tcPr>
          <w:p w:rsidR="00C9031A" w:rsidRPr="0024157F" w:rsidRDefault="00794A4E" w:rsidP="00E31D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выполнили </w:t>
            </w:r>
            <w:r w:rsidR="000C26D2">
              <w:rPr>
                <w:rFonts w:ascii="Times New Roman" w:hAnsi="Times New Roman" w:cs="Times New Roman"/>
                <w:sz w:val="28"/>
              </w:rPr>
              <w:t>рисун</w:t>
            </w:r>
            <w:r w:rsidR="00E31D9B">
              <w:rPr>
                <w:rFonts w:ascii="Times New Roman" w:hAnsi="Times New Roman" w:cs="Times New Roman"/>
                <w:sz w:val="28"/>
              </w:rPr>
              <w:t>ки.</w:t>
            </w:r>
            <w:r w:rsidR="001F45EA">
              <w:rPr>
                <w:rFonts w:ascii="Times New Roman" w:hAnsi="Times New Roman" w:cs="Times New Roman"/>
                <w:sz w:val="28"/>
              </w:rPr>
              <w:t xml:space="preserve"> Оформили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C26D2">
              <w:rPr>
                <w:rFonts w:ascii="Times New Roman" w:hAnsi="Times New Roman" w:cs="Times New Roman"/>
                <w:sz w:val="28"/>
              </w:rPr>
              <w:t>их</w:t>
            </w:r>
            <w:r w:rsidR="001F45EA">
              <w:rPr>
                <w:rFonts w:ascii="Times New Roman" w:hAnsi="Times New Roman" w:cs="Times New Roman"/>
                <w:sz w:val="28"/>
              </w:rPr>
              <w:t xml:space="preserve"> на выставку-вернисаж</w:t>
            </w:r>
          </w:p>
        </w:tc>
      </w:tr>
      <w:tr w:rsidR="004C2AE7" w:rsidRPr="00FA2E51" w:rsidTr="00C9031A">
        <w:tc>
          <w:tcPr>
            <w:tcW w:w="1750" w:type="dxa"/>
          </w:tcPr>
          <w:p w:rsidR="004C2AE7" w:rsidRPr="004C2AE7" w:rsidRDefault="004C2AE7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42" w:type="dxa"/>
          </w:tcPr>
          <w:p w:rsidR="004C2AE7" w:rsidRPr="004C2AE7" w:rsidRDefault="004C2AE7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C2AE7">
              <w:rPr>
                <w:rFonts w:ascii="Times New Roman" w:hAnsi="Times New Roman" w:cs="Times New Roman"/>
                <w:sz w:val="28"/>
              </w:rPr>
              <w:t>2 половина дня</w:t>
            </w:r>
          </w:p>
        </w:tc>
        <w:tc>
          <w:tcPr>
            <w:tcW w:w="4133" w:type="dxa"/>
          </w:tcPr>
          <w:p w:rsidR="004C2AE7" w:rsidRDefault="001F45EA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Патриотическая игра «Зарница»</w:t>
            </w:r>
          </w:p>
          <w:p w:rsidR="00EF4056" w:rsidRPr="004C2AE7" w:rsidRDefault="00EF4056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Цель: </w:t>
            </w:r>
            <w:r w:rsidR="001F45EA">
              <w:rPr>
                <w:rFonts w:ascii="Times New Roman" w:hAnsi="Times New Roman" w:cs="Times New Roman"/>
                <w:sz w:val="28"/>
              </w:rPr>
              <w:t xml:space="preserve">освоение новой игры </w:t>
            </w:r>
          </w:p>
        </w:tc>
        <w:tc>
          <w:tcPr>
            <w:tcW w:w="3685" w:type="dxa"/>
          </w:tcPr>
          <w:p w:rsidR="004C2AE7" w:rsidRPr="004C2AE7" w:rsidRDefault="00517496" w:rsidP="00517496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Физинструктор</w:t>
            </w:r>
            <w:proofErr w:type="spellEnd"/>
            <w:r w:rsidR="004C2AE7" w:rsidRPr="004C2AE7">
              <w:rPr>
                <w:rFonts w:ascii="Times New Roman" w:hAnsi="Times New Roman" w:cs="Times New Roman"/>
                <w:sz w:val="28"/>
              </w:rPr>
              <w:t>,</w:t>
            </w:r>
            <w:r w:rsidR="001F45EA">
              <w:rPr>
                <w:rFonts w:ascii="Times New Roman" w:hAnsi="Times New Roman" w:cs="Times New Roman"/>
                <w:sz w:val="28"/>
              </w:rPr>
              <w:t xml:space="preserve"> дети</w:t>
            </w:r>
          </w:p>
        </w:tc>
        <w:tc>
          <w:tcPr>
            <w:tcW w:w="2665" w:type="dxa"/>
          </w:tcPr>
          <w:p w:rsidR="004C2AE7" w:rsidRPr="004C2AE7" w:rsidRDefault="001F45EA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научатся играть в игру.</w:t>
            </w:r>
            <w:r w:rsidR="004C2AE7" w:rsidRPr="004C2AE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C9031A" w:rsidRPr="00FA2E51" w:rsidTr="00C9031A">
        <w:tc>
          <w:tcPr>
            <w:tcW w:w="1750" w:type="dxa"/>
          </w:tcPr>
          <w:p w:rsidR="00C9031A" w:rsidRPr="0024157F" w:rsidRDefault="00C631EC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4й день</w:t>
            </w:r>
          </w:p>
        </w:tc>
        <w:tc>
          <w:tcPr>
            <w:tcW w:w="1342" w:type="dxa"/>
          </w:tcPr>
          <w:p w:rsidR="00C9031A" w:rsidRPr="0024157F" w:rsidRDefault="00794A4E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половина дня</w:t>
            </w:r>
          </w:p>
        </w:tc>
        <w:tc>
          <w:tcPr>
            <w:tcW w:w="4133" w:type="dxa"/>
          </w:tcPr>
          <w:p w:rsidR="00C9031A" w:rsidRDefault="00794A4E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Сюжетно- ролевая игра «Семья» Сюжет: «</w:t>
            </w:r>
            <w:r w:rsidR="00E31D9B">
              <w:rPr>
                <w:rFonts w:ascii="Times New Roman" w:hAnsi="Times New Roman" w:cs="Times New Roman"/>
                <w:sz w:val="28"/>
              </w:rPr>
              <w:t>Я – будущий герой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EF4056" w:rsidRDefault="00EF4056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Цель: побуждение детей в игровой форме воспроизводить ролевые действия.</w:t>
            </w:r>
          </w:p>
          <w:p w:rsidR="002B490E" w:rsidRPr="0024157F" w:rsidRDefault="002B490E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C9031A" w:rsidRPr="0024157F" w:rsidRDefault="00794A4E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Дети, воспитатель</w:t>
            </w:r>
          </w:p>
        </w:tc>
        <w:tc>
          <w:tcPr>
            <w:tcW w:w="2665" w:type="dxa"/>
          </w:tcPr>
          <w:p w:rsidR="00C9031A" w:rsidRPr="0024157F" w:rsidRDefault="004C2AE7" w:rsidP="001F45E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приним</w:t>
            </w:r>
            <w:r w:rsidR="001F45EA">
              <w:rPr>
                <w:rFonts w:ascii="Times New Roman" w:hAnsi="Times New Roman" w:cs="Times New Roman"/>
                <w:sz w:val="28"/>
              </w:rPr>
              <w:t xml:space="preserve">ают на себя новые роли, обыгрывают ситуацию, выполняют </w:t>
            </w:r>
            <w:r w:rsidR="001F45EA">
              <w:rPr>
                <w:rFonts w:ascii="Times New Roman" w:hAnsi="Times New Roman" w:cs="Times New Roman"/>
                <w:sz w:val="28"/>
              </w:rPr>
              <w:lastRenderedPageBreak/>
              <w:t>действия, соответствующие их замыслу.</w:t>
            </w:r>
          </w:p>
        </w:tc>
      </w:tr>
      <w:tr w:rsidR="00E31D9B" w:rsidRPr="00E31D9B" w:rsidTr="00C9031A">
        <w:tc>
          <w:tcPr>
            <w:tcW w:w="1750" w:type="dxa"/>
          </w:tcPr>
          <w:p w:rsidR="00E31D9B" w:rsidRPr="00E31D9B" w:rsidRDefault="00E31D9B" w:rsidP="00BC5C12">
            <w:pPr>
              <w:jc w:val="both"/>
              <w:rPr>
                <w:sz w:val="28"/>
              </w:rPr>
            </w:pPr>
          </w:p>
        </w:tc>
        <w:tc>
          <w:tcPr>
            <w:tcW w:w="1342" w:type="dxa"/>
          </w:tcPr>
          <w:p w:rsidR="00E31D9B" w:rsidRPr="00E31D9B" w:rsidRDefault="00E31D9B" w:rsidP="00BC5C12">
            <w:pPr>
              <w:jc w:val="both"/>
              <w:rPr>
                <w:sz w:val="28"/>
              </w:rPr>
            </w:pPr>
            <w:r w:rsidRPr="00E31D9B">
              <w:rPr>
                <w:sz w:val="28"/>
              </w:rPr>
              <w:t>2 половина дня</w:t>
            </w:r>
          </w:p>
        </w:tc>
        <w:tc>
          <w:tcPr>
            <w:tcW w:w="4133" w:type="dxa"/>
          </w:tcPr>
          <w:p w:rsidR="00E31D9B" w:rsidRDefault="00E31D9B" w:rsidP="00BC5C12">
            <w:pPr>
              <w:jc w:val="both"/>
              <w:rPr>
                <w:sz w:val="28"/>
              </w:rPr>
            </w:pPr>
            <w:r w:rsidRPr="00E31D9B">
              <w:rPr>
                <w:sz w:val="28"/>
              </w:rPr>
              <w:t>Выставка семейных фотографий</w:t>
            </w:r>
            <w:r>
              <w:rPr>
                <w:sz w:val="28"/>
              </w:rPr>
              <w:t>: «Герой моей семьи»</w:t>
            </w:r>
          </w:p>
          <w:p w:rsidR="00F53EE6" w:rsidRPr="00E31D9B" w:rsidRDefault="00F53EE6" w:rsidP="00F53EE6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Рассказ о герое с фотографии принесенной ребёнком</w:t>
            </w:r>
          </w:p>
        </w:tc>
        <w:tc>
          <w:tcPr>
            <w:tcW w:w="3685" w:type="dxa"/>
          </w:tcPr>
          <w:p w:rsidR="00E31D9B" w:rsidRPr="00E31D9B" w:rsidRDefault="00E31D9B" w:rsidP="00BC5C12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Родители, дети, воспитатель</w:t>
            </w:r>
          </w:p>
        </w:tc>
        <w:tc>
          <w:tcPr>
            <w:tcW w:w="2665" w:type="dxa"/>
          </w:tcPr>
          <w:p w:rsidR="00E31D9B" w:rsidRPr="00E31D9B" w:rsidRDefault="00E31D9B" w:rsidP="001F45E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Дети принесут фото героя, повесят его на фотовыставку, расскажут о нём всем детям группы.  Почему они считают, что этот человек достоин такого звания</w:t>
            </w:r>
          </w:p>
        </w:tc>
      </w:tr>
      <w:tr w:rsidR="00C9031A" w:rsidRPr="00FA2E51" w:rsidTr="00C9031A">
        <w:tc>
          <w:tcPr>
            <w:tcW w:w="1750" w:type="dxa"/>
          </w:tcPr>
          <w:p w:rsidR="00C9031A" w:rsidRPr="004C2AE7" w:rsidRDefault="00C631EC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5й день</w:t>
            </w:r>
          </w:p>
        </w:tc>
        <w:tc>
          <w:tcPr>
            <w:tcW w:w="1342" w:type="dxa"/>
          </w:tcPr>
          <w:p w:rsidR="00C9031A" w:rsidRPr="004C2AE7" w:rsidRDefault="004C2AE7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половина дня</w:t>
            </w:r>
          </w:p>
        </w:tc>
        <w:tc>
          <w:tcPr>
            <w:tcW w:w="4133" w:type="dxa"/>
          </w:tcPr>
          <w:p w:rsidR="00C9031A" w:rsidRDefault="002B490E" w:rsidP="00E61C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с видео презентацией «Спасибо за подвиг, отвагу и честь»</w:t>
            </w:r>
          </w:p>
          <w:p w:rsidR="00EF4056" w:rsidRPr="004C2AE7" w:rsidRDefault="00EF4056" w:rsidP="00E61C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Цель: </w:t>
            </w:r>
            <w:r w:rsidR="002B490E">
              <w:rPr>
                <w:rFonts w:ascii="Times New Roman" w:hAnsi="Times New Roman" w:cs="Times New Roman"/>
                <w:sz w:val="28"/>
              </w:rPr>
              <w:t>получение новых знаний о том, как люди заслуживают такого звания.</w:t>
            </w:r>
          </w:p>
        </w:tc>
        <w:tc>
          <w:tcPr>
            <w:tcW w:w="3685" w:type="dxa"/>
          </w:tcPr>
          <w:p w:rsidR="00C9031A" w:rsidRPr="004C2AE7" w:rsidRDefault="004C2AE7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Воспитатель, дети</w:t>
            </w:r>
          </w:p>
        </w:tc>
        <w:tc>
          <w:tcPr>
            <w:tcW w:w="2665" w:type="dxa"/>
          </w:tcPr>
          <w:p w:rsidR="00C9031A" w:rsidRPr="004C2AE7" w:rsidRDefault="004C2AE7" w:rsidP="002B49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</w:t>
            </w:r>
            <w:r w:rsidR="00E61C04">
              <w:rPr>
                <w:rFonts w:ascii="Times New Roman" w:hAnsi="Times New Roman" w:cs="Times New Roman"/>
                <w:sz w:val="28"/>
              </w:rPr>
              <w:t xml:space="preserve">узнали, </w:t>
            </w:r>
            <w:r w:rsidR="002B490E">
              <w:rPr>
                <w:rFonts w:ascii="Times New Roman" w:hAnsi="Times New Roman" w:cs="Times New Roman"/>
                <w:sz w:val="28"/>
              </w:rPr>
              <w:t xml:space="preserve">что герои были не только в ВОВ, но и сейчас их много и они продолжают совершать подвиги. </w:t>
            </w:r>
          </w:p>
        </w:tc>
      </w:tr>
      <w:tr w:rsidR="00E61C04" w:rsidRPr="00FA2E51" w:rsidTr="00C9031A">
        <w:tc>
          <w:tcPr>
            <w:tcW w:w="1750" w:type="dxa"/>
          </w:tcPr>
          <w:p w:rsidR="00E61C04" w:rsidRPr="00E61C04" w:rsidRDefault="00E61C04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42" w:type="dxa"/>
          </w:tcPr>
          <w:p w:rsidR="00E61C04" w:rsidRPr="00E61C04" w:rsidRDefault="00E61C04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1C04">
              <w:rPr>
                <w:rFonts w:ascii="Times New Roman" w:hAnsi="Times New Roman" w:cs="Times New Roman"/>
                <w:sz w:val="28"/>
              </w:rPr>
              <w:t>2 половина дня</w:t>
            </w:r>
          </w:p>
        </w:tc>
        <w:tc>
          <w:tcPr>
            <w:tcW w:w="4133" w:type="dxa"/>
          </w:tcPr>
          <w:p w:rsidR="00E61C04" w:rsidRDefault="00E61C04" w:rsidP="00E61C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Экскурсия: «Музей в чемодане»</w:t>
            </w:r>
            <w:r w:rsidR="00FD2A81">
              <w:rPr>
                <w:rFonts w:ascii="Times New Roman" w:hAnsi="Times New Roman" w:cs="Times New Roman"/>
                <w:sz w:val="28"/>
              </w:rPr>
              <w:t xml:space="preserve"> (в детский сад приглашается сотрудник музея с переносными экспонатами)</w:t>
            </w:r>
          </w:p>
          <w:p w:rsidR="00E61C04" w:rsidRPr="00E61C04" w:rsidRDefault="00E61C04" w:rsidP="00E31D9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Цель:  </w:t>
            </w:r>
            <w:r w:rsidR="00E31D9B">
              <w:rPr>
                <w:rFonts w:ascii="Times New Roman" w:hAnsi="Times New Roman" w:cs="Times New Roman"/>
                <w:sz w:val="28"/>
              </w:rPr>
              <w:t>демонстрация экспонатов, фото материалов по теме проекта</w:t>
            </w:r>
          </w:p>
        </w:tc>
        <w:tc>
          <w:tcPr>
            <w:tcW w:w="3685" w:type="dxa"/>
          </w:tcPr>
          <w:p w:rsidR="00E61C04" w:rsidRPr="00E61C04" w:rsidRDefault="002B490E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Сотрудник музея, дети</w:t>
            </w:r>
          </w:p>
        </w:tc>
        <w:tc>
          <w:tcPr>
            <w:tcW w:w="2665" w:type="dxa"/>
          </w:tcPr>
          <w:p w:rsidR="00E61C04" w:rsidRPr="00E61C04" w:rsidRDefault="00E31D9B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узнают, что в нашем городе тоже были и сейчас есть герои, что героем может стать любой человек</w:t>
            </w:r>
          </w:p>
        </w:tc>
      </w:tr>
      <w:tr w:rsidR="00E31D9B" w:rsidRPr="00FA2E51" w:rsidTr="00C9031A">
        <w:tc>
          <w:tcPr>
            <w:tcW w:w="1750" w:type="dxa"/>
          </w:tcPr>
          <w:p w:rsidR="00E31D9B" w:rsidRPr="008C65C6" w:rsidRDefault="00C631EC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631EC">
              <w:rPr>
                <w:rFonts w:ascii="Times New Roman" w:hAnsi="Times New Roman" w:cs="Times New Roman"/>
                <w:color w:val="FF0000"/>
                <w:sz w:val="28"/>
              </w:rPr>
              <w:lastRenderedPageBreak/>
              <w:t>6й день</w:t>
            </w:r>
          </w:p>
        </w:tc>
        <w:tc>
          <w:tcPr>
            <w:tcW w:w="1342" w:type="dxa"/>
          </w:tcPr>
          <w:p w:rsidR="00E31D9B" w:rsidRPr="008C65C6" w:rsidRDefault="00F13E89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C65C6">
              <w:rPr>
                <w:rFonts w:ascii="Times New Roman" w:hAnsi="Times New Roman" w:cs="Times New Roman"/>
                <w:sz w:val="28"/>
              </w:rPr>
              <w:t>1 половина дня</w:t>
            </w:r>
          </w:p>
        </w:tc>
        <w:tc>
          <w:tcPr>
            <w:tcW w:w="4133" w:type="dxa"/>
          </w:tcPr>
          <w:p w:rsidR="00E31D9B" w:rsidRPr="008C65C6" w:rsidRDefault="00F13E89" w:rsidP="00E61C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C65C6">
              <w:rPr>
                <w:rFonts w:ascii="Times New Roman" w:hAnsi="Times New Roman" w:cs="Times New Roman"/>
                <w:sz w:val="28"/>
              </w:rPr>
              <w:t>Игра-дискуссия: «Портрет героя»</w:t>
            </w:r>
          </w:p>
          <w:p w:rsidR="00F13E89" w:rsidRPr="008C65C6" w:rsidRDefault="00F13E89" w:rsidP="00E61C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C65C6">
              <w:rPr>
                <w:rFonts w:ascii="Times New Roman" w:hAnsi="Times New Roman" w:cs="Times New Roman"/>
                <w:sz w:val="28"/>
              </w:rPr>
              <w:t>Цель: закрепить представления детей о личностных качествах героя</w:t>
            </w:r>
          </w:p>
        </w:tc>
        <w:tc>
          <w:tcPr>
            <w:tcW w:w="3685" w:type="dxa"/>
          </w:tcPr>
          <w:p w:rsidR="00E31D9B" w:rsidRPr="008C65C6" w:rsidRDefault="008C65C6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C65C6">
              <w:rPr>
                <w:rFonts w:ascii="Times New Roman" w:hAnsi="Times New Roman" w:cs="Times New Roman"/>
                <w:sz w:val="28"/>
              </w:rPr>
              <w:t>Воспитатель, дети</w:t>
            </w:r>
          </w:p>
        </w:tc>
        <w:tc>
          <w:tcPr>
            <w:tcW w:w="2665" w:type="dxa"/>
          </w:tcPr>
          <w:p w:rsidR="00E31D9B" w:rsidRPr="008C65C6" w:rsidRDefault="008C65C6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обсудят личностные качества героя по их мнению какими они должны быть, придут к пониманию значения этого слова</w:t>
            </w:r>
          </w:p>
        </w:tc>
      </w:tr>
      <w:tr w:rsidR="00E31D9B" w:rsidRPr="00FA2E51" w:rsidTr="00C9031A">
        <w:tc>
          <w:tcPr>
            <w:tcW w:w="1750" w:type="dxa"/>
          </w:tcPr>
          <w:p w:rsidR="00E31D9B" w:rsidRPr="008C65C6" w:rsidRDefault="00C631EC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выходной</w:t>
            </w:r>
          </w:p>
        </w:tc>
        <w:tc>
          <w:tcPr>
            <w:tcW w:w="1342" w:type="dxa"/>
          </w:tcPr>
          <w:p w:rsidR="00E31D9B" w:rsidRPr="008C65C6" w:rsidRDefault="00E31D9B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33" w:type="dxa"/>
          </w:tcPr>
          <w:p w:rsidR="00E31D9B" w:rsidRDefault="008C65C6" w:rsidP="008C65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C65C6">
              <w:rPr>
                <w:rFonts w:ascii="Times New Roman" w:hAnsi="Times New Roman" w:cs="Times New Roman"/>
                <w:sz w:val="28"/>
              </w:rPr>
              <w:t>Экску</w:t>
            </w:r>
            <w:r>
              <w:rPr>
                <w:rFonts w:ascii="Times New Roman" w:hAnsi="Times New Roman" w:cs="Times New Roman"/>
                <w:sz w:val="28"/>
              </w:rPr>
              <w:t xml:space="preserve">рсия в выставочный зал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г.Канска</w:t>
            </w:r>
            <w:proofErr w:type="spellEnd"/>
            <w:r w:rsidRPr="008C65C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Портретная</w:t>
            </w:r>
            <w:r w:rsidRPr="008C65C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8C65C6">
              <w:rPr>
                <w:rFonts w:ascii="Times New Roman" w:hAnsi="Times New Roman" w:cs="Times New Roman"/>
                <w:sz w:val="28"/>
              </w:rPr>
              <w:t>ыставка «</w:t>
            </w:r>
            <w:r>
              <w:rPr>
                <w:rFonts w:ascii="Times New Roman" w:hAnsi="Times New Roman" w:cs="Times New Roman"/>
                <w:sz w:val="28"/>
              </w:rPr>
              <w:t>Герой нашего времени</w:t>
            </w:r>
            <w:r w:rsidRPr="008C65C6">
              <w:rPr>
                <w:rFonts w:ascii="Times New Roman" w:hAnsi="Times New Roman" w:cs="Times New Roman"/>
                <w:sz w:val="28"/>
              </w:rPr>
              <w:t>»</w:t>
            </w:r>
          </w:p>
          <w:p w:rsidR="008C65C6" w:rsidRPr="008C65C6" w:rsidRDefault="008C65C6" w:rsidP="008C65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Цель: посещение экскурсии, ознакомление с историей возникновения работ</w:t>
            </w:r>
          </w:p>
        </w:tc>
        <w:tc>
          <w:tcPr>
            <w:tcW w:w="3685" w:type="dxa"/>
          </w:tcPr>
          <w:p w:rsidR="00E31D9B" w:rsidRPr="008C65C6" w:rsidRDefault="008C65C6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Родители, дети</w:t>
            </w:r>
          </w:p>
        </w:tc>
        <w:tc>
          <w:tcPr>
            <w:tcW w:w="2665" w:type="dxa"/>
          </w:tcPr>
          <w:p w:rsidR="00E31D9B" w:rsidRPr="008C65C6" w:rsidRDefault="00821173" w:rsidP="00BC5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посетят выставку и получат новые знания </w:t>
            </w:r>
          </w:p>
        </w:tc>
      </w:tr>
    </w:tbl>
    <w:p w:rsidR="008250B7" w:rsidRPr="00C9031A" w:rsidRDefault="008250B7" w:rsidP="008250B7">
      <w:pPr>
        <w:spacing w:line="240" w:lineRule="auto"/>
        <w:jc w:val="both"/>
        <w:rPr>
          <w:u w:val="single"/>
          <w:lang w:val="ru-RU"/>
        </w:rPr>
      </w:pPr>
    </w:p>
    <w:p w:rsidR="008250B7" w:rsidRPr="00C9031A" w:rsidRDefault="008250B7" w:rsidP="008250B7">
      <w:pPr>
        <w:spacing w:line="240" w:lineRule="auto"/>
        <w:jc w:val="both"/>
        <w:rPr>
          <w:u w:val="single"/>
          <w:lang w:val="ru-RU"/>
        </w:rPr>
      </w:pPr>
      <w:r w:rsidRPr="00C9031A">
        <w:rPr>
          <w:u w:val="single"/>
          <w:lang w:val="ru-RU"/>
        </w:rPr>
        <w:t>Заключительный этап:</w:t>
      </w:r>
    </w:p>
    <w:p w:rsidR="008250B7" w:rsidRPr="00C9031A" w:rsidRDefault="008250B7" w:rsidP="008250B7">
      <w:pPr>
        <w:spacing w:line="240" w:lineRule="auto"/>
        <w:jc w:val="both"/>
        <w:rPr>
          <w:u w:val="single"/>
          <w:lang w:val="ru-RU"/>
        </w:rPr>
      </w:pPr>
    </w:p>
    <w:tbl>
      <w:tblPr>
        <w:tblStyle w:val="a8"/>
        <w:tblW w:w="13575" w:type="dxa"/>
        <w:tblLook w:val="04A0" w:firstRow="1" w:lastRow="0" w:firstColumn="1" w:lastColumn="0" w:noHBand="0" w:noVBand="1"/>
      </w:tblPr>
      <w:tblGrid>
        <w:gridCol w:w="1192"/>
        <w:gridCol w:w="3056"/>
        <w:gridCol w:w="3202"/>
        <w:gridCol w:w="3189"/>
        <w:gridCol w:w="2936"/>
      </w:tblGrid>
      <w:tr w:rsidR="008250B7" w:rsidTr="000F2923">
        <w:tc>
          <w:tcPr>
            <w:tcW w:w="1192" w:type="dxa"/>
          </w:tcPr>
          <w:p w:rsidR="008250B7" w:rsidRDefault="008250B7" w:rsidP="00BC5C12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056" w:type="dxa"/>
          </w:tcPr>
          <w:p w:rsidR="008250B7" w:rsidRPr="00EA0B3B" w:rsidRDefault="008250B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Итоговые мероприятия</w:t>
            </w:r>
          </w:p>
        </w:tc>
        <w:tc>
          <w:tcPr>
            <w:tcW w:w="3202" w:type="dxa"/>
          </w:tcPr>
          <w:p w:rsidR="008250B7" w:rsidRPr="00EA0B3B" w:rsidRDefault="008250B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B3B">
              <w:rPr>
                <w:rFonts w:ascii="Times New Roman" w:hAnsi="Times New Roman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3189" w:type="dxa"/>
          </w:tcPr>
          <w:p w:rsidR="008250B7" w:rsidRDefault="008250B7" w:rsidP="00BC5C12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A0B3B">
              <w:rPr>
                <w:rFonts w:ascii="Times New Roman" w:hAnsi="Times New Roman"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2936" w:type="dxa"/>
          </w:tcPr>
          <w:p w:rsidR="008250B7" w:rsidRPr="00EA0B3B" w:rsidRDefault="008250B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B3B">
              <w:rPr>
                <w:rFonts w:ascii="Times New Roman" w:hAnsi="Times New Roman"/>
                <w:sz w:val="28"/>
                <w:szCs w:val="28"/>
              </w:rPr>
              <w:t>Обобщение педагогического опыта</w:t>
            </w:r>
          </w:p>
        </w:tc>
      </w:tr>
      <w:tr w:rsidR="008250B7" w:rsidRPr="00FA2E51" w:rsidTr="000F2923">
        <w:trPr>
          <w:trHeight w:val="1310"/>
        </w:trPr>
        <w:tc>
          <w:tcPr>
            <w:tcW w:w="1192" w:type="dxa"/>
          </w:tcPr>
          <w:p w:rsidR="008250B7" w:rsidRDefault="000F2923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3056" w:type="dxa"/>
          </w:tcPr>
          <w:p w:rsidR="008250B7" w:rsidRDefault="0024157F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получившейся ви</w:t>
            </w:r>
            <w:r w:rsidR="000F2923">
              <w:rPr>
                <w:rFonts w:ascii="Times New Roman" w:hAnsi="Times New Roman"/>
                <w:sz w:val="28"/>
                <w:szCs w:val="28"/>
              </w:rPr>
              <w:t>део презентации «Улицы моего города»</w:t>
            </w:r>
          </w:p>
        </w:tc>
        <w:tc>
          <w:tcPr>
            <w:tcW w:w="3202" w:type="dxa"/>
          </w:tcPr>
          <w:p w:rsidR="00B8696C" w:rsidRPr="00475F21" w:rsidRDefault="00B8696C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F21">
              <w:rPr>
                <w:rFonts w:ascii="Times New Roman" w:hAnsi="Times New Roman"/>
                <w:sz w:val="28"/>
                <w:szCs w:val="28"/>
              </w:rPr>
              <w:t>В проекте принимало участие 15 детей. На вопрос:</w:t>
            </w:r>
            <w:proofErr w:type="gramStart"/>
            <w:r w:rsidRPr="00475F21">
              <w:rPr>
                <w:rFonts w:ascii="Times New Roman" w:hAnsi="Times New Roman"/>
                <w:sz w:val="28"/>
                <w:szCs w:val="28"/>
              </w:rPr>
              <w:t xml:space="preserve">»»   </w:t>
            </w:r>
            <w:proofErr w:type="gramEnd"/>
            <w:r w:rsidRPr="00475F21">
              <w:rPr>
                <w:rFonts w:ascii="Times New Roman" w:hAnsi="Times New Roman"/>
                <w:sz w:val="28"/>
                <w:szCs w:val="28"/>
              </w:rPr>
              <w:t xml:space="preserve">Были получены </w:t>
            </w:r>
            <w:proofErr w:type="spellStart"/>
            <w:r w:rsidRPr="00475F21">
              <w:rPr>
                <w:rFonts w:ascii="Times New Roman" w:hAnsi="Times New Roman"/>
                <w:sz w:val="28"/>
                <w:szCs w:val="28"/>
              </w:rPr>
              <w:t>след.ответы</w:t>
            </w:r>
            <w:proofErr w:type="spellEnd"/>
            <w:r w:rsidRPr="00475F21">
              <w:rPr>
                <w:rFonts w:ascii="Times New Roman" w:hAnsi="Times New Roman"/>
                <w:sz w:val="28"/>
                <w:szCs w:val="28"/>
              </w:rPr>
              <w:t>:….Н: солдаты-30пр, солдаты…собаки…в процентом</w:t>
            </w:r>
            <w:r w:rsidR="00821173" w:rsidRPr="0047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8696C" w:rsidRPr="00475F21" w:rsidRDefault="00B8696C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F2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475F21">
              <w:rPr>
                <w:rFonts w:ascii="Times New Roman" w:hAnsi="Times New Roman"/>
                <w:sz w:val="28"/>
                <w:szCs w:val="28"/>
              </w:rPr>
              <w:t>заключ</w:t>
            </w:r>
            <w:proofErr w:type="spellEnd"/>
            <w:r w:rsidRPr="00475F21">
              <w:rPr>
                <w:rFonts w:ascii="Times New Roman" w:hAnsi="Times New Roman"/>
                <w:sz w:val="28"/>
                <w:szCs w:val="28"/>
              </w:rPr>
              <w:t xml:space="preserve"> этапе детям задали тот же вопрос и </w:t>
            </w:r>
            <w:r w:rsidRPr="00475F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были получены </w:t>
            </w:r>
            <w:proofErr w:type="spellStart"/>
            <w:proofErr w:type="gramStart"/>
            <w:r w:rsidRPr="00475F21">
              <w:rPr>
                <w:rFonts w:ascii="Times New Roman" w:hAnsi="Times New Roman"/>
                <w:sz w:val="28"/>
                <w:szCs w:val="28"/>
              </w:rPr>
              <w:t>следюответы</w:t>
            </w:r>
            <w:proofErr w:type="spellEnd"/>
            <w:r w:rsidRPr="00475F21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  <w:r w:rsidRPr="00475F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696C" w:rsidRPr="00475F21" w:rsidRDefault="00B8696C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50B7" w:rsidRPr="00475F21" w:rsidRDefault="00821173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F21">
              <w:rPr>
                <w:rFonts w:ascii="Times New Roman" w:hAnsi="Times New Roman"/>
                <w:sz w:val="28"/>
                <w:szCs w:val="28"/>
              </w:rPr>
              <w:t xml:space="preserve">С продуктом данного проекта- книгой, ознакомили не только родителей и детей данной группы, но и детей других групп </w:t>
            </w:r>
          </w:p>
          <w:p w:rsidR="00B67F17" w:rsidRPr="00475F21" w:rsidRDefault="00B67F17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A66AF5" w:rsidRPr="009E510F" w:rsidRDefault="00821173" w:rsidP="00BC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Создана книга: «Герои глазами детей». Цель проекта достигнута</w:t>
            </w:r>
          </w:p>
        </w:tc>
        <w:tc>
          <w:tcPr>
            <w:tcW w:w="2936" w:type="dxa"/>
          </w:tcPr>
          <w:p w:rsidR="008250B7" w:rsidRDefault="0024157F" w:rsidP="008211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Приглашение сотрудника музея и других педагогических работников к </w:t>
            </w:r>
            <w:r w:rsidR="00821173">
              <w:rPr>
                <w:rFonts w:ascii="Times New Roman" w:hAnsi="Times New Roman"/>
                <w:sz w:val="28"/>
                <w:szCs w:val="28"/>
              </w:rPr>
              <w:t>ознакомлению с книгой</w:t>
            </w:r>
          </w:p>
          <w:p w:rsidR="00CA26CA" w:rsidRDefault="00CA26CA" w:rsidP="008211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Публикация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интернет-ресурсах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(сайте…)</w:t>
            </w:r>
          </w:p>
          <w:p w:rsidR="00B65058" w:rsidRPr="00EA0B3B" w:rsidRDefault="00B65058" w:rsidP="00B650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Выступление на педсовета  с итогами реализации проекта</w:t>
            </w:r>
          </w:p>
        </w:tc>
      </w:tr>
    </w:tbl>
    <w:p w:rsidR="008250B7" w:rsidRDefault="008250B7" w:rsidP="008250B7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</w:p>
    <w:p w:rsidR="0038784D" w:rsidRPr="003C4605" w:rsidRDefault="0038784D" w:rsidP="00520404">
      <w:pPr>
        <w:pBdr>
          <w:top w:val="nil"/>
          <w:left w:val="nil"/>
          <w:bottom w:val="nil"/>
          <w:right w:val="nil"/>
          <w:between w:val="nil"/>
        </w:pBdr>
        <w:jc w:val="right"/>
        <w:rPr>
          <w:lang w:val="ru-RU"/>
        </w:rPr>
      </w:pPr>
    </w:p>
    <w:sectPr w:rsidR="0038784D" w:rsidRPr="003C4605" w:rsidSect="00BF5DCC">
      <w:footerReference w:type="default" r:id="rId8"/>
      <w:headerReference w:type="first" r:id="rId9"/>
      <w:footerReference w:type="first" r:id="rId10"/>
      <w:pgSz w:w="16834" w:h="11909" w:orient="landscape"/>
      <w:pgMar w:top="710" w:right="851" w:bottom="1440" w:left="1701" w:header="720" w:footer="63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B8C" w:rsidRDefault="00627B8C">
      <w:pPr>
        <w:spacing w:line="240" w:lineRule="auto"/>
      </w:pPr>
      <w:r>
        <w:separator/>
      </w:r>
    </w:p>
  </w:endnote>
  <w:endnote w:type="continuationSeparator" w:id="0">
    <w:p w:rsidR="00627B8C" w:rsidRDefault="00627B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07A" w:rsidRDefault="0053307A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07A" w:rsidRDefault="0053307A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B8C" w:rsidRDefault="00627B8C">
      <w:pPr>
        <w:spacing w:line="240" w:lineRule="auto"/>
      </w:pPr>
      <w:r>
        <w:separator/>
      </w:r>
    </w:p>
  </w:footnote>
  <w:footnote w:type="continuationSeparator" w:id="0">
    <w:p w:rsidR="00627B8C" w:rsidRDefault="00627B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A0C" w:rsidRDefault="00BA0A0C">
    <w:pPr>
      <w:pStyle w:val="a9"/>
    </w:pPr>
    <w:r>
      <w:rPr>
        <w:noProof/>
        <w:lang w:val="ru-RU"/>
      </w:rPr>
      <w:drawing>
        <wp:anchor distT="114300" distB="114300" distL="114300" distR="114300" simplePos="0" relativeHeight="251659264" behindDoc="0" locked="0" layoutInCell="1" hidden="0" allowOverlap="1" wp14:anchorId="50A260A9" wp14:editId="006311A9">
          <wp:simplePos x="0" y="0"/>
          <wp:positionH relativeFrom="page">
            <wp:posOffset>1066800</wp:posOffset>
          </wp:positionH>
          <wp:positionV relativeFrom="page">
            <wp:posOffset>609600</wp:posOffset>
          </wp:positionV>
          <wp:extent cx="2760274" cy="862013"/>
          <wp:effectExtent l="0" t="0" r="0" b="0"/>
          <wp:wrapSquare wrapText="right" distT="114300" distB="11430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0274" cy="862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406"/>
    <w:multiLevelType w:val="hybridMultilevel"/>
    <w:tmpl w:val="71B47282"/>
    <w:lvl w:ilvl="0" w:tplc="FC5CF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5F073C"/>
    <w:multiLevelType w:val="hybridMultilevel"/>
    <w:tmpl w:val="94CAB50C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C09D2"/>
    <w:multiLevelType w:val="hybridMultilevel"/>
    <w:tmpl w:val="5B56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C214F"/>
    <w:multiLevelType w:val="hybridMultilevel"/>
    <w:tmpl w:val="F864DF40"/>
    <w:lvl w:ilvl="0" w:tplc="C64CF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045B5"/>
    <w:multiLevelType w:val="hybridMultilevel"/>
    <w:tmpl w:val="67209672"/>
    <w:lvl w:ilvl="0" w:tplc="1BE6C51E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1CB2571"/>
    <w:multiLevelType w:val="hybridMultilevel"/>
    <w:tmpl w:val="1A5A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34840"/>
    <w:multiLevelType w:val="hybridMultilevel"/>
    <w:tmpl w:val="547A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B705F"/>
    <w:multiLevelType w:val="hybridMultilevel"/>
    <w:tmpl w:val="7EE20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A7506"/>
    <w:multiLevelType w:val="hybridMultilevel"/>
    <w:tmpl w:val="1B48FAB4"/>
    <w:lvl w:ilvl="0" w:tplc="8B20D78A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715E74FC"/>
    <w:multiLevelType w:val="hybridMultilevel"/>
    <w:tmpl w:val="43883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  <w:num w:numId="12">
    <w:abstractNumId w:val="6"/>
  </w:num>
  <w:num w:numId="13">
    <w:abstractNumId w:val="1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7A"/>
    <w:rsid w:val="000117AC"/>
    <w:rsid w:val="00082C99"/>
    <w:rsid w:val="000C26D2"/>
    <w:rsid w:val="000F2923"/>
    <w:rsid w:val="000F353E"/>
    <w:rsid w:val="00120AB1"/>
    <w:rsid w:val="00155842"/>
    <w:rsid w:val="001659AD"/>
    <w:rsid w:val="00194C0A"/>
    <w:rsid w:val="001B7AEF"/>
    <w:rsid w:val="001D6690"/>
    <w:rsid w:val="001D69AB"/>
    <w:rsid w:val="001D795E"/>
    <w:rsid w:val="001E6DE5"/>
    <w:rsid w:val="001F408B"/>
    <w:rsid w:val="001F45EA"/>
    <w:rsid w:val="00221B55"/>
    <w:rsid w:val="0024157F"/>
    <w:rsid w:val="00257FA5"/>
    <w:rsid w:val="002663C1"/>
    <w:rsid w:val="00267E69"/>
    <w:rsid w:val="00292FFA"/>
    <w:rsid w:val="002951DA"/>
    <w:rsid w:val="002A3089"/>
    <w:rsid w:val="002A48B2"/>
    <w:rsid w:val="002B490E"/>
    <w:rsid w:val="002C58D5"/>
    <w:rsid w:val="002D44E5"/>
    <w:rsid w:val="002D48AB"/>
    <w:rsid w:val="002E320D"/>
    <w:rsid w:val="0031168A"/>
    <w:rsid w:val="00333344"/>
    <w:rsid w:val="0033570B"/>
    <w:rsid w:val="00340709"/>
    <w:rsid w:val="00350F15"/>
    <w:rsid w:val="00352F4B"/>
    <w:rsid w:val="00374969"/>
    <w:rsid w:val="003853C6"/>
    <w:rsid w:val="00385FCA"/>
    <w:rsid w:val="0038784D"/>
    <w:rsid w:val="003A29CA"/>
    <w:rsid w:val="003C4605"/>
    <w:rsid w:val="00403EC4"/>
    <w:rsid w:val="00433D05"/>
    <w:rsid w:val="00475F21"/>
    <w:rsid w:val="00496DE1"/>
    <w:rsid w:val="004C2AE7"/>
    <w:rsid w:val="004C72CB"/>
    <w:rsid w:val="004F458F"/>
    <w:rsid w:val="00516176"/>
    <w:rsid w:val="00517496"/>
    <w:rsid w:val="005203F4"/>
    <w:rsid w:val="00520404"/>
    <w:rsid w:val="0052409A"/>
    <w:rsid w:val="0053307A"/>
    <w:rsid w:val="005402C8"/>
    <w:rsid w:val="0054443B"/>
    <w:rsid w:val="00565B61"/>
    <w:rsid w:val="00597EB4"/>
    <w:rsid w:val="005C330D"/>
    <w:rsid w:val="005C6CC1"/>
    <w:rsid w:val="005D4F0F"/>
    <w:rsid w:val="005F75F9"/>
    <w:rsid w:val="006005FE"/>
    <w:rsid w:val="00605544"/>
    <w:rsid w:val="00627B8C"/>
    <w:rsid w:val="00647C8D"/>
    <w:rsid w:val="00667939"/>
    <w:rsid w:val="0069654A"/>
    <w:rsid w:val="006A7DEC"/>
    <w:rsid w:val="006F43E2"/>
    <w:rsid w:val="006F7EBD"/>
    <w:rsid w:val="00734034"/>
    <w:rsid w:val="007417A4"/>
    <w:rsid w:val="00756AD3"/>
    <w:rsid w:val="00764828"/>
    <w:rsid w:val="00774125"/>
    <w:rsid w:val="00794A4E"/>
    <w:rsid w:val="007A774D"/>
    <w:rsid w:val="007B2D10"/>
    <w:rsid w:val="007B3DD1"/>
    <w:rsid w:val="007C4509"/>
    <w:rsid w:val="00807155"/>
    <w:rsid w:val="00821173"/>
    <w:rsid w:val="008250B7"/>
    <w:rsid w:val="008A7047"/>
    <w:rsid w:val="008B2AA4"/>
    <w:rsid w:val="008C65C6"/>
    <w:rsid w:val="008D2CA4"/>
    <w:rsid w:val="008D6F73"/>
    <w:rsid w:val="008D71F4"/>
    <w:rsid w:val="00900298"/>
    <w:rsid w:val="0090485A"/>
    <w:rsid w:val="00905CB2"/>
    <w:rsid w:val="00982CCA"/>
    <w:rsid w:val="0099397C"/>
    <w:rsid w:val="00994AF1"/>
    <w:rsid w:val="009A4A76"/>
    <w:rsid w:val="009C3633"/>
    <w:rsid w:val="009D0DB9"/>
    <w:rsid w:val="009E608F"/>
    <w:rsid w:val="009F6427"/>
    <w:rsid w:val="00A33E6A"/>
    <w:rsid w:val="00A40D9D"/>
    <w:rsid w:val="00A57994"/>
    <w:rsid w:val="00A66AF5"/>
    <w:rsid w:val="00A67847"/>
    <w:rsid w:val="00A71EFB"/>
    <w:rsid w:val="00A72B44"/>
    <w:rsid w:val="00A84D7C"/>
    <w:rsid w:val="00A8685F"/>
    <w:rsid w:val="00A923AC"/>
    <w:rsid w:val="00AA0801"/>
    <w:rsid w:val="00B0284B"/>
    <w:rsid w:val="00B53E75"/>
    <w:rsid w:val="00B65058"/>
    <w:rsid w:val="00B67F17"/>
    <w:rsid w:val="00B70F75"/>
    <w:rsid w:val="00B8520C"/>
    <w:rsid w:val="00B8696C"/>
    <w:rsid w:val="00BA0A0C"/>
    <w:rsid w:val="00BE1717"/>
    <w:rsid w:val="00BF5DCC"/>
    <w:rsid w:val="00C33C5E"/>
    <w:rsid w:val="00C631EC"/>
    <w:rsid w:val="00C84F9B"/>
    <w:rsid w:val="00C9031A"/>
    <w:rsid w:val="00C92229"/>
    <w:rsid w:val="00C97CC5"/>
    <w:rsid w:val="00CA26CA"/>
    <w:rsid w:val="00CF319E"/>
    <w:rsid w:val="00D02FE7"/>
    <w:rsid w:val="00D55EB8"/>
    <w:rsid w:val="00D76BF4"/>
    <w:rsid w:val="00D776C7"/>
    <w:rsid w:val="00D82F4F"/>
    <w:rsid w:val="00D85231"/>
    <w:rsid w:val="00DB18F1"/>
    <w:rsid w:val="00DE734A"/>
    <w:rsid w:val="00E007E6"/>
    <w:rsid w:val="00E01C35"/>
    <w:rsid w:val="00E26825"/>
    <w:rsid w:val="00E31D9B"/>
    <w:rsid w:val="00E3226F"/>
    <w:rsid w:val="00E33C79"/>
    <w:rsid w:val="00E43E0B"/>
    <w:rsid w:val="00E61C04"/>
    <w:rsid w:val="00E634DF"/>
    <w:rsid w:val="00E64DDD"/>
    <w:rsid w:val="00E66DFB"/>
    <w:rsid w:val="00EA7B42"/>
    <w:rsid w:val="00EC0534"/>
    <w:rsid w:val="00EF4056"/>
    <w:rsid w:val="00EF5E85"/>
    <w:rsid w:val="00F13E89"/>
    <w:rsid w:val="00F40D88"/>
    <w:rsid w:val="00F53EE6"/>
    <w:rsid w:val="00F55436"/>
    <w:rsid w:val="00FA2E51"/>
    <w:rsid w:val="00FD2A81"/>
    <w:rsid w:val="00FE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016DEE-06FE-424F-9A1F-71A4D991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GB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  <w:jc w:val="center"/>
    </w:pPr>
    <w:rPr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rmal (Web)"/>
    <w:basedOn w:val="a"/>
    <w:uiPriority w:val="99"/>
    <w:rsid w:val="0038784D"/>
    <w:pPr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38784D"/>
    <w:pPr>
      <w:spacing w:after="200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List 2"/>
    <w:basedOn w:val="a"/>
    <w:unhideWhenUsed/>
    <w:rsid w:val="0038784D"/>
    <w:pPr>
      <w:spacing w:line="240" w:lineRule="auto"/>
      <w:ind w:left="566" w:hanging="283"/>
    </w:pPr>
    <w:rPr>
      <w:rFonts w:ascii="Arial" w:hAnsi="Arial" w:cs="Arial"/>
      <w:sz w:val="24"/>
      <w:lang w:val="ru-RU"/>
    </w:rPr>
  </w:style>
  <w:style w:type="table" w:styleId="a8">
    <w:name w:val="Table Grid"/>
    <w:basedOn w:val="a1"/>
    <w:uiPriority w:val="39"/>
    <w:rsid w:val="0038784D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rsid w:val="00516176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styleId="a9">
    <w:name w:val="header"/>
    <w:basedOn w:val="a"/>
    <w:link w:val="aa"/>
    <w:uiPriority w:val="99"/>
    <w:unhideWhenUsed/>
    <w:rsid w:val="00C33C5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3C5E"/>
  </w:style>
  <w:style w:type="paragraph" w:styleId="ab">
    <w:name w:val="footer"/>
    <w:basedOn w:val="a"/>
    <w:link w:val="ac"/>
    <w:uiPriority w:val="99"/>
    <w:unhideWhenUsed/>
    <w:rsid w:val="00C33C5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3C5E"/>
  </w:style>
  <w:style w:type="paragraph" w:customStyle="1" w:styleId="c13">
    <w:name w:val="c13"/>
    <w:basedOn w:val="a"/>
    <w:rsid w:val="00BE1717"/>
    <w:pPr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customStyle="1" w:styleId="c3">
    <w:name w:val="c3"/>
    <w:basedOn w:val="a0"/>
    <w:rsid w:val="00BE1717"/>
  </w:style>
  <w:style w:type="paragraph" w:customStyle="1" w:styleId="c16">
    <w:name w:val="c16"/>
    <w:basedOn w:val="a"/>
    <w:rsid w:val="00BE1717"/>
    <w:pPr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F75F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4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3B4A-CD48-4F75-A8BE-FB139DD6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Емелина О.И.</dc:creator>
  <cp:lastModifiedBy>Пользователь</cp:lastModifiedBy>
  <cp:revision>42</cp:revision>
  <dcterms:created xsi:type="dcterms:W3CDTF">2022-06-28T01:17:00Z</dcterms:created>
  <dcterms:modified xsi:type="dcterms:W3CDTF">2026-01-20T15:59:00Z</dcterms:modified>
</cp:coreProperties>
</file>