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A7" w:rsidRPr="009570F6" w:rsidRDefault="003560E0" w:rsidP="009570F6">
      <w:pPr>
        <w:pStyle w:val="a3"/>
        <w:spacing w:before="74" w:line="242" w:lineRule="auto"/>
        <w:ind w:left="319" w:firstLine="619"/>
        <w:jc w:val="center"/>
        <w:rPr>
          <w:b/>
        </w:rPr>
      </w:pPr>
      <w:r w:rsidRPr="009570F6">
        <w:rPr>
          <w:b/>
        </w:rPr>
        <w:t>Перечень</w:t>
      </w:r>
      <w:r w:rsidRPr="009570F6">
        <w:rPr>
          <w:b/>
          <w:spacing w:val="-1"/>
        </w:rPr>
        <w:t xml:space="preserve"> </w:t>
      </w:r>
      <w:r w:rsidRPr="009570F6">
        <w:rPr>
          <w:b/>
        </w:rPr>
        <w:t>нормативных</w:t>
      </w:r>
      <w:r w:rsidRPr="009570F6">
        <w:rPr>
          <w:b/>
          <w:spacing w:val="2"/>
        </w:rPr>
        <w:t xml:space="preserve"> </w:t>
      </w:r>
      <w:r w:rsidRPr="009570F6">
        <w:rPr>
          <w:b/>
        </w:rPr>
        <w:t>правовых</w:t>
      </w:r>
      <w:r w:rsidRPr="009570F6">
        <w:rPr>
          <w:b/>
          <w:spacing w:val="2"/>
        </w:rPr>
        <w:t xml:space="preserve"> </w:t>
      </w:r>
      <w:r w:rsidRPr="009570F6">
        <w:rPr>
          <w:b/>
        </w:rPr>
        <w:t>актов,</w:t>
      </w:r>
      <w:r w:rsidRPr="009570F6">
        <w:rPr>
          <w:b/>
          <w:spacing w:val="1"/>
        </w:rPr>
        <w:t xml:space="preserve"> </w:t>
      </w:r>
      <w:r w:rsidRPr="009570F6">
        <w:rPr>
          <w:b/>
        </w:rPr>
        <w:t>регулирующих</w:t>
      </w:r>
      <w:r w:rsidRPr="009570F6">
        <w:rPr>
          <w:b/>
          <w:spacing w:val="1"/>
        </w:rPr>
        <w:t xml:space="preserve"> </w:t>
      </w:r>
      <w:r w:rsidRPr="009570F6">
        <w:rPr>
          <w:b/>
        </w:rPr>
        <w:t>предоставление</w:t>
      </w:r>
      <w:r w:rsidRPr="009570F6">
        <w:rPr>
          <w:b/>
          <w:spacing w:val="1"/>
        </w:rPr>
        <w:t xml:space="preserve"> </w:t>
      </w:r>
      <w:r w:rsidRPr="009570F6">
        <w:rPr>
          <w:b/>
        </w:rPr>
        <w:t>государственной</w:t>
      </w:r>
      <w:r w:rsidRPr="009570F6">
        <w:rPr>
          <w:b/>
          <w:spacing w:val="-5"/>
        </w:rPr>
        <w:t xml:space="preserve"> </w:t>
      </w:r>
      <w:r w:rsidRPr="009570F6">
        <w:rPr>
          <w:b/>
        </w:rPr>
        <w:t>услуги</w:t>
      </w:r>
      <w:r w:rsidRPr="009570F6">
        <w:rPr>
          <w:b/>
          <w:spacing w:val="-5"/>
        </w:rPr>
        <w:t xml:space="preserve"> </w:t>
      </w:r>
      <w:r w:rsidRPr="009570F6">
        <w:rPr>
          <w:b/>
        </w:rPr>
        <w:t>«Аттестация</w:t>
      </w:r>
      <w:r w:rsidRPr="009570F6">
        <w:rPr>
          <w:b/>
          <w:spacing w:val="-5"/>
        </w:rPr>
        <w:t xml:space="preserve"> </w:t>
      </w:r>
      <w:r w:rsidRPr="009570F6">
        <w:rPr>
          <w:b/>
        </w:rPr>
        <w:t>педагогических</w:t>
      </w:r>
      <w:r w:rsidRPr="009570F6">
        <w:rPr>
          <w:b/>
          <w:spacing w:val="-5"/>
        </w:rPr>
        <w:t xml:space="preserve"> </w:t>
      </w:r>
      <w:r w:rsidRPr="009570F6">
        <w:rPr>
          <w:b/>
        </w:rPr>
        <w:t>работников</w:t>
      </w:r>
      <w:r w:rsidRPr="009570F6">
        <w:rPr>
          <w:b/>
          <w:spacing w:val="-9"/>
        </w:rPr>
        <w:t xml:space="preserve"> </w:t>
      </w:r>
      <w:r w:rsidRPr="009570F6">
        <w:rPr>
          <w:b/>
        </w:rPr>
        <w:t>организаций,</w:t>
      </w:r>
      <w:r w:rsidR="009570F6">
        <w:rPr>
          <w:b/>
        </w:rPr>
        <w:t xml:space="preserve"> </w:t>
      </w:r>
      <w:r w:rsidRPr="009570F6">
        <w:rPr>
          <w:b/>
        </w:rPr>
        <w:t>осуществляющих образовательную деятельность и находящихся в ведении</w:t>
      </w:r>
      <w:r w:rsidRPr="009570F6">
        <w:rPr>
          <w:b/>
          <w:spacing w:val="1"/>
        </w:rPr>
        <w:t xml:space="preserve"> </w:t>
      </w:r>
      <w:r w:rsidRPr="009570F6">
        <w:rPr>
          <w:b/>
        </w:rPr>
        <w:t>субъекта Российской Федерации, педагогических работников муниципальных и</w:t>
      </w:r>
      <w:r w:rsidRPr="009570F6">
        <w:rPr>
          <w:b/>
          <w:spacing w:val="-67"/>
        </w:rPr>
        <w:t xml:space="preserve"> </w:t>
      </w:r>
      <w:r w:rsidRPr="009570F6">
        <w:rPr>
          <w:b/>
        </w:rPr>
        <w:t>частных</w:t>
      </w:r>
      <w:r w:rsidRPr="009570F6">
        <w:rPr>
          <w:b/>
          <w:spacing w:val="-1"/>
        </w:rPr>
        <w:t xml:space="preserve"> </w:t>
      </w:r>
      <w:r w:rsidRPr="009570F6">
        <w:rPr>
          <w:b/>
        </w:rPr>
        <w:t>организаций,</w:t>
      </w:r>
      <w:r w:rsidRPr="009570F6">
        <w:rPr>
          <w:b/>
          <w:spacing w:val="-2"/>
        </w:rPr>
        <w:t xml:space="preserve"> </w:t>
      </w:r>
      <w:r w:rsidRPr="009570F6">
        <w:rPr>
          <w:b/>
        </w:rPr>
        <w:t>осуществляющих</w:t>
      </w:r>
      <w:r w:rsidRPr="009570F6">
        <w:rPr>
          <w:b/>
          <w:spacing w:val="-3"/>
        </w:rPr>
        <w:t xml:space="preserve"> </w:t>
      </w:r>
      <w:r w:rsidRPr="009570F6">
        <w:rPr>
          <w:b/>
        </w:rPr>
        <w:t>образовательную</w:t>
      </w:r>
      <w:r w:rsidRPr="009570F6">
        <w:rPr>
          <w:b/>
          <w:spacing w:val="-3"/>
        </w:rPr>
        <w:t xml:space="preserve"> </w:t>
      </w:r>
      <w:r w:rsidRPr="009570F6">
        <w:rPr>
          <w:b/>
        </w:rPr>
        <w:t>деятельность»</w:t>
      </w:r>
    </w:p>
    <w:p w:rsidR="00F02BA7" w:rsidRPr="00925E40" w:rsidRDefault="00F02BA7">
      <w:pPr>
        <w:pStyle w:val="a3"/>
        <w:spacing w:before="5"/>
        <w:ind w:left="0"/>
        <w:rPr>
          <w:sz w:val="16"/>
          <w:szCs w:val="16"/>
        </w:rPr>
      </w:pPr>
    </w:p>
    <w:p w:rsidR="00F02BA7" w:rsidRDefault="003560E0" w:rsidP="00925E40">
      <w:pPr>
        <w:pStyle w:val="a4"/>
        <w:numPr>
          <w:ilvl w:val="0"/>
          <w:numId w:val="1"/>
        </w:numPr>
        <w:tabs>
          <w:tab w:val="left" w:pos="914"/>
        </w:tabs>
        <w:spacing w:line="242" w:lineRule="auto"/>
        <w:ind w:right="107" w:firstLine="424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Федеральный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закон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от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27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июля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2006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года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№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152-ФЗ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«О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персональных</w:t>
      </w:r>
      <w:r>
        <w:rPr>
          <w:sz w:val="26"/>
          <w:szCs w:val="26"/>
        </w:rPr>
        <w:t xml:space="preserve"> </w:t>
      </w:r>
      <w:r w:rsidRPr="00925E40">
        <w:rPr>
          <w:spacing w:val="-67"/>
          <w:sz w:val="26"/>
          <w:szCs w:val="26"/>
        </w:rPr>
        <w:t xml:space="preserve"> </w:t>
      </w:r>
      <w:r w:rsidR="00925E40">
        <w:rPr>
          <w:sz w:val="26"/>
          <w:szCs w:val="26"/>
        </w:rPr>
        <w:t>данных».</w:t>
      </w:r>
    </w:p>
    <w:p w:rsidR="00925E40" w:rsidRPr="00925E40" w:rsidRDefault="00925E40" w:rsidP="00925E40">
      <w:pPr>
        <w:pStyle w:val="a4"/>
        <w:tabs>
          <w:tab w:val="left" w:pos="914"/>
        </w:tabs>
        <w:spacing w:line="242" w:lineRule="auto"/>
        <w:ind w:left="538" w:right="107" w:firstLine="0"/>
        <w:jc w:val="both"/>
        <w:rPr>
          <w:sz w:val="16"/>
          <w:szCs w:val="16"/>
        </w:rPr>
      </w:pPr>
    </w:p>
    <w:p w:rsidR="00F02BA7" w:rsidRDefault="003560E0" w:rsidP="00925E40">
      <w:pPr>
        <w:pStyle w:val="a4"/>
        <w:numPr>
          <w:ilvl w:val="0"/>
          <w:numId w:val="1"/>
        </w:numPr>
        <w:tabs>
          <w:tab w:val="left" w:pos="919"/>
        </w:tabs>
        <w:ind w:right="108" w:firstLine="424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Федеральный</w:t>
      </w:r>
      <w:r w:rsidRPr="00925E40">
        <w:rPr>
          <w:spacing w:val="3"/>
          <w:sz w:val="26"/>
          <w:szCs w:val="26"/>
        </w:rPr>
        <w:t xml:space="preserve"> </w:t>
      </w:r>
      <w:r w:rsidRPr="00925E40">
        <w:rPr>
          <w:sz w:val="26"/>
          <w:szCs w:val="26"/>
        </w:rPr>
        <w:t>закон</w:t>
      </w:r>
      <w:r w:rsidRPr="00925E40">
        <w:rPr>
          <w:spacing w:val="3"/>
          <w:sz w:val="26"/>
          <w:szCs w:val="26"/>
        </w:rPr>
        <w:t xml:space="preserve"> </w:t>
      </w:r>
      <w:r w:rsidRPr="00925E40">
        <w:rPr>
          <w:sz w:val="26"/>
          <w:szCs w:val="26"/>
        </w:rPr>
        <w:t>от</w:t>
      </w:r>
      <w:r w:rsidRPr="00925E40">
        <w:rPr>
          <w:spacing w:val="2"/>
          <w:sz w:val="26"/>
          <w:szCs w:val="26"/>
        </w:rPr>
        <w:t xml:space="preserve"> </w:t>
      </w:r>
      <w:r w:rsidRPr="00925E40">
        <w:rPr>
          <w:sz w:val="26"/>
          <w:szCs w:val="26"/>
        </w:rPr>
        <w:t>27</w:t>
      </w:r>
      <w:r w:rsidRPr="00925E40">
        <w:rPr>
          <w:spacing w:val="4"/>
          <w:sz w:val="26"/>
          <w:szCs w:val="26"/>
        </w:rPr>
        <w:t xml:space="preserve"> </w:t>
      </w:r>
      <w:r w:rsidRPr="00925E40">
        <w:rPr>
          <w:sz w:val="26"/>
          <w:szCs w:val="26"/>
        </w:rPr>
        <w:t>июля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2010</w:t>
      </w:r>
      <w:r w:rsidRPr="00925E40">
        <w:rPr>
          <w:spacing w:val="4"/>
          <w:sz w:val="26"/>
          <w:szCs w:val="26"/>
        </w:rPr>
        <w:t xml:space="preserve"> </w:t>
      </w:r>
      <w:r w:rsidRPr="00925E40">
        <w:rPr>
          <w:sz w:val="26"/>
          <w:szCs w:val="26"/>
        </w:rPr>
        <w:t>года</w:t>
      </w:r>
      <w:r w:rsidRPr="00925E40">
        <w:rPr>
          <w:spacing w:val="3"/>
          <w:sz w:val="26"/>
          <w:szCs w:val="26"/>
        </w:rPr>
        <w:t xml:space="preserve"> </w:t>
      </w:r>
      <w:r w:rsidRPr="00925E40">
        <w:rPr>
          <w:sz w:val="26"/>
          <w:szCs w:val="26"/>
        </w:rPr>
        <w:t>№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210-ФЗ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«Об</w:t>
      </w:r>
      <w:r w:rsidRPr="00925E40">
        <w:rPr>
          <w:spacing w:val="4"/>
          <w:sz w:val="26"/>
          <w:szCs w:val="26"/>
        </w:rPr>
        <w:t xml:space="preserve"> </w:t>
      </w:r>
      <w:r w:rsidRPr="00925E40">
        <w:rPr>
          <w:sz w:val="26"/>
          <w:szCs w:val="26"/>
        </w:rPr>
        <w:t>организации</w:t>
      </w:r>
      <w:r w:rsidRPr="00925E40">
        <w:rPr>
          <w:spacing w:val="-67"/>
          <w:sz w:val="26"/>
          <w:szCs w:val="26"/>
        </w:rPr>
        <w:t xml:space="preserve"> </w:t>
      </w:r>
      <w:r w:rsidRPr="00925E40">
        <w:rPr>
          <w:sz w:val="26"/>
          <w:szCs w:val="26"/>
        </w:rPr>
        <w:t>предоставления</w:t>
      </w:r>
      <w:r w:rsidRPr="00925E40">
        <w:rPr>
          <w:spacing w:val="-1"/>
          <w:sz w:val="26"/>
          <w:szCs w:val="26"/>
        </w:rPr>
        <w:t xml:space="preserve"> </w:t>
      </w:r>
      <w:r w:rsidRPr="00925E40">
        <w:rPr>
          <w:sz w:val="26"/>
          <w:szCs w:val="26"/>
        </w:rPr>
        <w:t>государственных</w:t>
      </w:r>
      <w:r w:rsidRPr="00925E40">
        <w:rPr>
          <w:spacing w:val="-1"/>
          <w:sz w:val="26"/>
          <w:szCs w:val="26"/>
        </w:rPr>
        <w:t xml:space="preserve"> </w:t>
      </w:r>
      <w:r w:rsidRPr="00925E40">
        <w:rPr>
          <w:sz w:val="26"/>
          <w:szCs w:val="26"/>
        </w:rPr>
        <w:t>и муниципальных</w:t>
      </w:r>
      <w:r w:rsidRPr="00925E40">
        <w:rPr>
          <w:spacing w:val="-1"/>
          <w:sz w:val="26"/>
          <w:szCs w:val="26"/>
        </w:rPr>
        <w:t xml:space="preserve"> </w:t>
      </w:r>
      <w:r w:rsidR="00925E40">
        <w:rPr>
          <w:sz w:val="26"/>
          <w:szCs w:val="26"/>
        </w:rPr>
        <w:t>услуг».</w:t>
      </w:r>
    </w:p>
    <w:p w:rsidR="00925E40" w:rsidRPr="00925E40" w:rsidRDefault="00925E40" w:rsidP="00925E40">
      <w:pPr>
        <w:tabs>
          <w:tab w:val="left" w:pos="919"/>
        </w:tabs>
        <w:ind w:right="108"/>
        <w:jc w:val="both"/>
        <w:rPr>
          <w:sz w:val="16"/>
          <w:szCs w:val="16"/>
        </w:rPr>
      </w:pPr>
    </w:p>
    <w:p w:rsidR="00F02BA7" w:rsidRPr="00925E40" w:rsidRDefault="003560E0" w:rsidP="00925E40">
      <w:pPr>
        <w:pStyle w:val="a4"/>
        <w:numPr>
          <w:ilvl w:val="0"/>
          <w:numId w:val="1"/>
        </w:numPr>
        <w:tabs>
          <w:tab w:val="left" w:pos="1136"/>
          <w:tab w:val="left" w:pos="1137"/>
          <w:tab w:val="left" w:pos="3128"/>
          <w:tab w:val="left" w:pos="4153"/>
          <w:tab w:val="left" w:pos="4779"/>
          <w:tab w:val="left" w:pos="5420"/>
          <w:tab w:val="left" w:pos="6724"/>
          <w:tab w:val="left" w:pos="7645"/>
          <w:tab w:val="left" w:pos="8531"/>
          <w:tab w:val="left" w:pos="9162"/>
        </w:tabs>
        <w:spacing w:line="321" w:lineRule="exact"/>
        <w:ind w:left="1136" w:hanging="598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Федеральный</w:t>
      </w:r>
      <w:r w:rsidRPr="00925E40">
        <w:rPr>
          <w:sz w:val="26"/>
          <w:szCs w:val="26"/>
        </w:rPr>
        <w:tab/>
        <w:t>закон</w:t>
      </w:r>
      <w:r w:rsidRPr="00925E40">
        <w:rPr>
          <w:sz w:val="26"/>
          <w:szCs w:val="26"/>
        </w:rPr>
        <w:tab/>
        <w:t>от</w:t>
      </w:r>
      <w:r w:rsidRPr="00925E40">
        <w:rPr>
          <w:sz w:val="26"/>
          <w:szCs w:val="26"/>
        </w:rPr>
        <w:tab/>
        <w:t>29</w:t>
      </w:r>
      <w:r w:rsidRPr="00925E40">
        <w:rPr>
          <w:sz w:val="26"/>
          <w:szCs w:val="26"/>
        </w:rPr>
        <w:tab/>
        <w:t>декабря</w:t>
      </w:r>
      <w:r w:rsidRPr="00925E40">
        <w:rPr>
          <w:sz w:val="26"/>
          <w:szCs w:val="26"/>
        </w:rPr>
        <w:tab/>
        <w:t>2012</w:t>
      </w:r>
      <w:r w:rsidRPr="00925E40">
        <w:rPr>
          <w:sz w:val="26"/>
          <w:szCs w:val="26"/>
        </w:rPr>
        <w:tab/>
        <w:t>года</w:t>
      </w:r>
      <w:r w:rsidRPr="00925E40">
        <w:rPr>
          <w:sz w:val="26"/>
          <w:szCs w:val="26"/>
        </w:rPr>
        <w:tab/>
        <w:t>№</w:t>
      </w:r>
      <w:r w:rsidRPr="00925E40">
        <w:rPr>
          <w:sz w:val="26"/>
          <w:szCs w:val="26"/>
        </w:rPr>
        <w:tab/>
        <w:t>273-ФЗ</w:t>
      </w:r>
    </w:p>
    <w:p w:rsidR="00F02BA7" w:rsidRDefault="003560E0" w:rsidP="00925E40">
      <w:pPr>
        <w:pStyle w:val="a3"/>
        <w:spacing w:line="322" w:lineRule="exact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«Об</w:t>
      </w:r>
      <w:r w:rsidRPr="00925E40">
        <w:rPr>
          <w:spacing w:val="-5"/>
          <w:sz w:val="26"/>
          <w:szCs w:val="26"/>
        </w:rPr>
        <w:t xml:space="preserve"> </w:t>
      </w:r>
      <w:r w:rsidRPr="00925E40">
        <w:rPr>
          <w:sz w:val="26"/>
          <w:szCs w:val="26"/>
        </w:rPr>
        <w:t>образовании</w:t>
      </w:r>
      <w:r w:rsidRPr="00925E40">
        <w:rPr>
          <w:spacing w:val="-2"/>
          <w:sz w:val="26"/>
          <w:szCs w:val="26"/>
        </w:rPr>
        <w:t xml:space="preserve"> </w:t>
      </w:r>
      <w:r w:rsidRPr="00925E40">
        <w:rPr>
          <w:sz w:val="26"/>
          <w:szCs w:val="26"/>
        </w:rPr>
        <w:t>в</w:t>
      </w:r>
      <w:r w:rsidRPr="00925E40">
        <w:rPr>
          <w:spacing w:val="-6"/>
          <w:sz w:val="26"/>
          <w:szCs w:val="26"/>
        </w:rPr>
        <w:t xml:space="preserve"> </w:t>
      </w:r>
      <w:r w:rsidRPr="00925E40">
        <w:rPr>
          <w:sz w:val="26"/>
          <w:szCs w:val="26"/>
        </w:rPr>
        <w:t>Российской</w:t>
      </w:r>
      <w:r w:rsidRPr="00925E40">
        <w:rPr>
          <w:spacing w:val="-2"/>
          <w:sz w:val="26"/>
          <w:szCs w:val="26"/>
        </w:rPr>
        <w:t xml:space="preserve"> </w:t>
      </w:r>
      <w:r w:rsidR="00925E40">
        <w:rPr>
          <w:sz w:val="26"/>
          <w:szCs w:val="26"/>
        </w:rPr>
        <w:t>Федерации».</w:t>
      </w:r>
    </w:p>
    <w:p w:rsidR="00925E40" w:rsidRPr="00925E40" w:rsidRDefault="00925E40" w:rsidP="00925E40">
      <w:pPr>
        <w:pStyle w:val="a3"/>
        <w:spacing w:line="322" w:lineRule="exact"/>
        <w:jc w:val="both"/>
        <w:rPr>
          <w:sz w:val="16"/>
          <w:szCs w:val="16"/>
        </w:rPr>
      </w:pPr>
    </w:p>
    <w:p w:rsidR="00F02BA7" w:rsidRPr="00925E40" w:rsidRDefault="00925E40" w:rsidP="00925E40">
      <w:pPr>
        <w:pStyle w:val="a4"/>
        <w:numPr>
          <w:ilvl w:val="0"/>
          <w:numId w:val="1"/>
        </w:numPr>
        <w:tabs>
          <w:tab w:val="left" w:pos="873"/>
        </w:tabs>
        <w:spacing w:line="322" w:lineRule="exact"/>
        <w:ind w:left="872" w:hanging="334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Постановление</w:t>
      </w:r>
      <w:r w:rsidRPr="00925E40">
        <w:rPr>
          <w:spacing w:val="24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Правительства</w:t>
      </w:r>
      <w:r w:rsidR="003560E0" w:rsidRPr="00925E40">
        <w:rPr>
          <w:spacing w:val="26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Российской</w:t>
      </w:r>
      <w:r w:rsidR="003560E0" w:rsidRPr="00925E40">
        <w:rPr>
          <w:spacing w:val="27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Федерации</w:t>
      </w:r>
      <w:r w:rsidR="003560E0" w:rsidRPr="00925E40">
        <w:rPr>
          <w:spacing w:val="27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от</w:t>
      </w:r>
      <w:r w:rsidR="003560E0" w:rsidRPr="00925E40">
        <w:rPr>
          <w:spacing w:val="26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08.06.2011</w:t>
      </w:r>
      <w:r w:rsidR="003560E0" w:rsidRPr="00925E40">
        <w:rPr>
          <w:spacing w:val="25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№</w:t>
      </w:r>
      <w:r w:rsidR="003560E0" w:rsidRPr="00925E40">
        <w:rPr>
          <w:spacing w:val="27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451</w:t>
      </w:r>
    </w:p>
    <w:p w:rsidR="00F02BA7" w:rsidRDefault="003560E0" w:rsidP="00925E40">
      <w:pPr>
        <w:pStyle w:val="a3"/>
        <w:ind w:right="106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«Об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инфраструктуре,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обеспечивающей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информационно-технологическое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взаимодействие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информационных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систем,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используемых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для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предоставления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государственных</w:t>
      </w:r>
      <w:r w:rsidRPr="00925E40">
        <w:rPr>
          <w:spacing w:val="107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и  </w:t>
      </w:r>
      <w:r w:rsidRPr="00925E40">
        <w:rPr>
          <w:spacing w:val="37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муниципальных  </w:t>
      </w:r>
      <w:r w:rsidRPr="00925E40">
        <w:rPr>
          <w:spacing w:val="36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услуг  </w:t>
      </w:r>
      <w:r w:rsidRPr="00925E40">
        <w:rPr>
          <w:spacing w:val="38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и  </w:t>
      </w:r>
      <w:r w:rsidRPr="00925E40">
        <w:rPr>
          <w:spacing w:val="38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исполнения  </w:t>
      </w:r>
      <w:r w:rsidRPr="00925E40">
        <w:rPr>
          <w:spacing w:val="38"/>
          <w:sz w:val="26"/>
          <w:szCs w:val="26"/>
        </w:rPr>
        <w:t xml:space="preserve"> </w:t>
      </w:r>
      <w:r w:rsidRPr="00925E40">
        <w:rPr>
          <w:sz w:val="26"/>
          <w:szCs w:val="26"/>
        </w:rPr>
        <w:t>государственных</w:t>
      </w:r>
      <w:r w:rsidRPr="00925E40">
        <w:rPr>
          <w:spacing w:val="-68"/>
          <w:sz w:val="26"/>
          <w:szCs w:val="26"/>
        </w:rPr>
        <w:t xml:space="preserve"> </w:t>
      </w:r>
      <w:r w:rsidRPr="00925E40">
        <w:rPr>
          <w:sz w:val="26"/>
          <w:szCs w:val="26"/>
        </w:rPr>
        <w:t>и</w:t>
      </w:r>
      <w:r w:rsidRPr="00925E40">
        <w:rPr>
          <w:spacing w:val="-1"/>
          <w:sz w:val="26"/>
          <w:szCs w:val="26"/>
        </w:rPr>
        <w:t xml:space="preserve"> </w:t>
      </w:r>
      <w:r w:rsidRPr="00925E40">
        <w:rPr>
          <w:sz w:val="26"/>
          <w:szCs w:val="26"/>
        </w:rPr>
        <w:t>муниципальных функций в</w:t>
      </w:r>
      <w:r w:rsidRPr="00925E40">
        <w:rPr>
          <w:spacing w:val="-2"/>
          <w:sz w:val="26"/>
          <w:szCs w:val="26"/>
        </w:rPr>
        <w:t xml:space="preserve"> </w:t>
      </w:r>
      <w:r w:rsidR="00925E40">
        <w:rPr>
          <w:sz w:val="26"/>
          <w:szCs w:val="26"/>
        </w:rPr>
        <w:t>электронной форме».</w:t>
      </w:r>
    </w:p>
    <w:p w:rsidR="00925E40" w:rsidRPr="00925E40" w:rsidRDefault="00925E40" w:rsidP="00925E40">
      <w:pPr>
        <w:pStyle w:val="a3"/>
        <w:ind w:right="106"/>
        <w:jc w:val="both"/>
        <w:rPr>
          <w:sz w:val="16"/>
          <w:szCs w:val="16"/>
        </w:rPr>
      </w:pPr>
    </w:p>
    <w:p w:rsidR="00F02BA7" w:rsidRPr="00925E40" w:rsidRDefault="00925E40" w:rsidP="00925E40">
      <w:pPr>
        <w:pStyle w:val="a4"/>
        <w:numPr>
          <w:ilvl w:val="0"/>
          <w:numId w:val="1"/>
        </w:numPr>
        <w:tabs>
          <w:tab w:val="left" w:pos="1022"/>
        </w:tabs>
        <w:spacing w:line="320" w:lineRule="exact"/>
        <w:ind w:left="1021" w:hanging="483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Постановление</w:t>
      </w:r>
      <w:r w:rsidRPr="00925E40">
        <w:rPr>
          <w:spacing w:val="100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 xml:space="preserve">Правительства  </w:t>
      </w:r>
      <w:r w:rsidR="003560E0" w:rsidRPr="00925E40">
        <w:rPr>
          <w:spacing w:val="32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 xml:space="preserve">Российской  </w:t>
      </w:r>
      <w:r w:rsidR="003560E0" w:rsidRPr="00925E40">
        <w:rPr>
          <w:spacing w:val="34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 xml:space="preserve">Федерации  </w:t>
      </w:r>
      <w:r w:rsidR="003560E0" w:rsidRPr="00925E40">
        <w:rPr>
          <w:spacing w:val="34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 xml:space="preserve">от  </w:t>
      </w:r>
      <w:r w:rsidR="003560E0" w:rsidRPr="00925E40">
        <w:rPr>
          <w:spacing w:val="30"/>
          <w:sz w:val="26"/>
          <w:szCs w:val="26"/>
        </w:rPr>
        <w:t xml:space="preserve"> </w:t>
      </w:r>
      <w:r w:rsidR="003560E0" w:rsidRPr="00925E40">
        <w:rPr>
          <w:sz w:val="26"/>
          <w:szCs w:val="26"/>
        </w:rPr>
        <w:t>21.02.2022</w:t>
      </w:r>
    </w:p>
    <w:p w:rsidR="00F02BA7" w:rsidRDefault="003560E0" w:rsidP="00925E40">
      <w:pPr>
        <w:pStyle w:val="a3"/>
        <w:ind w:right="105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№ 225 «Об утверждении номенклатуры должностей педагогических работников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организаций,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осуществляющих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образовательную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деятельность,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должностей</w:t>
      </w:r>
      <w:r w:rsidRPr="00925E40">
        <w:rPr>
          <w:spacing w:val="1"/>
          <w:sz w:val="26"/>
          <w:szCs w:val="26"/>
        </w:rPr>
        <w:t xml:space="preserve"> </w:t>
      </w:r>
      <w:r w:rsidRPr="00925E40">
        <w:rPr>
          <w:sz w:val="26"/>
          <w:szCs w:val="26"/>
        </w:rPr>
        <w:t>руководителей</w:t>
      </w:r>
      <w:r w:rsidRPr="00925E40">
        <w:rPr>
          <w:spacing w:val="-1"/>
          <w:sz w:val="26"/>
          <w:szCs w:val="26"/>
        </w:rPr>
        <w:t xml:space="preserve"> </w:t>
      </w:r>
      <w:r w:rsidRPr="00925E40">
        <w:rPr>
          <w:sz w:val="26"/>
          <w:szCs w:val="26"/>
        </w:rPr>
        <w:t>образовательных</w:t>
      </w:r>
      <w:r w:rsidRPr="00925E40">
        <w:rPr>
          <w:spacing w:val="-2"/>
          <w:sz w:val="26"/>
          <w:szCs w:val="26"/>
        </w:rPr>
        <w:t xml:space="preserve"> </w:t>
      </w:r>
      <w:r w:rsidR="00925E40">
        <w:rPr>
          <w:sz w:val="26"/>
          <w:szCs w:val="26"/>
        </w:rPr>
        <w:t>организаций».</w:t>
      </w:r>
    </w:p>
    <w:p w:rsidR="00925E40" w:rsidRPr="00925E40" w:rsidRDefault="00925E40" w:rsidP="00925E40">
      <w:pPr>
        <w:pStyle w:val="a3"/>
        <w:ind w:right="105"/>
        <w:jc w:val="both"/>
        <w:rPr>
          <w:sz w:val="16"/>
          <w:szCs w:val="16"/>
        </w:rPr>
      </w:pPr>
    </w:p>
    <w:p w:rsidR="00F73511" w:rsidRPr="00925E40" w:rsidRDefault="00E456C7" w:rsidP="00925E40">
      <w:pPr>
        <w:pStyle w:val="a4"/>
        <w:numPr>
          <w:ilvl w:val="0"/>
          <w:numId w:val="2"/>
        </w:numPr>
        <w:tabs>
          <w:tab w:val="left" w:pos="1015"/>
        </w:tabs>
        <w:ind w:left="142" w:right="104" w:firstLine="425"/>
        <w:jc w:val="both"/>
        <w:rPr>
          <w:color w:val="000000" w:themeColor="text1"/>
          <w:sz w:val="26"/>
          <w:szCs w:val="26"/>
        </w:rPr>
      </w:pPr>
      <w:hyperlink r:id="rId5" w:history="1">
        <w:r w:rsidR="00F73511" w:rsidRPr="00925E40">
          <w:rPr>
            <w:rStyle w:val="a5"/>
            <w:color w:val="000000" w:themeColor="text1"/>
            <w:sz w:val="26"/>
            <w:szCs w:val="26"/>
            <w:u w:val="none"/>
            <w:shd w:val="clear" w:color="auto" w:fill="FDFDFD"/>
          </w:rPr>
          <w:t>Приказ Министерства просвещения Российской Федерации от 24.03.2023 № 196 « Об утверждении Порядка проведения аттестации педагогических работников организаций, осуществляющих образовательную деятельность»</w:t>
        </w:r>
      </w:hyperlink>
      <w:r w:rsidR="00925E40" w:rsidRPr="00925E40">
        <w:rPr>
          <w:color w:val="000000" w:themeColor="text1"/>
          <w:sz w:val="26"/>
          <w:szCs w:val="26"/>
        </w:rPr>
        <w:t>.</w:t>
      </w:r>
    </w:p>
    <w:p w:rsidR="00925E40" w:rsidRPr="00925E40" w:rsidRDefault="00925E40" w:rsidP="00925E40">
      <w:pPr>
        <w:pStyle w:val="a4"/>
        <w:tabs>
          <w:tab w:val="left" w:pos="1015"/>
        </w:tabs>
        <w:ind w:left="567" w:right="104" w:firstLine="0"/>
        <w:jc w:val="both"/>
        <w:rPr>
          <w:color w:val="00B050"/>
          <w:sz w:val="16"/>
          <w:szCs w:val="16"/>
        </w:rPr>
      </w:pPr>
    </w:p>
    <w:p w:rsidR="00F02BA7" w:rsidRPr="00925E40" w:rsidRDefault="003560E0" w:rsidP="00925E40">
      <w:pPr>
        <w:pStyle w:val="a4"/>
        <w:numPr>
          <w:ilvl w:val="0"/>
          <w:numId w:val="2"/>
        </w:numPr>
        <w:tabs>
          <w:tab w:val="left" w:pos="1044"/>
        </w:tabs>
        <w:spacing w:line="320" w:lineRule="exact"/>
        <w:ind w:left="1043" w:hanging="505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Закон</w:t>
      </w:r>
      <w:r w:rsidRPr="00925E40">
        <w:rPr>
          <w:spacing w:val="129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Свердловской  </w:t>
      </w:r>
      <w:r w:rsidRPr="00925E40">
        <w:rPr>
          <w:spacing w:val="57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области  </w:t>
      </w:r>
      <w:r w:rsidRPr="00925E40">
        <w:rPr>
          <w:spacing w:val="61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от  </w:t>
      </w:r>
      <w:r w:rsidRPr="00925E40">
        <w:rPr>
          <w:spacing w:val="59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15  </w:t>
      </w:r>
      <w:r w:rsidRPr="00925E40">
        <w:rPr>
          <w:spacing w:val="59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июля  </w:t>
      </w:r>
      <w:r w:rsidRPr="00925E40">
        <w:rPr>
          <w:spacing w:val="57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2013  </w:t>
      </w:r>
      <w:r w:rsidRPr="00925E40">
        <w:rPr>
          <w:spacing w:val="59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года  </w:t>
      </w:r>
      <w:r w:rsidRPr="00925E40">
        <w:rPr>
          <w:spacing w:val="57"/>
          <w:sz w:val="26"/>
          <w:szCs w:val="26"/>
        </w:rPr>
        <w:t xml:space="preserve"> </w:t>
      </w:r>
      <w:r w:rsidRPr="00925E40">
        <w:rPr>
          <w:sz w:val="26"/>
          <w:szCs w:val="26"/>
        </w:rPr>
        <w:t xml:space="preserve">№  </w:t>
      </w:r>
      <w:r w:rsidRPr="00925E40">
        <w:rPr>
          <w:spacing w:val="61"/>
          <w:sz w:val="26"/>
          <w:szCs w:val="26"/>
        </w:rPr>
        <w:t xml:space="preserve"> </w:t>
      </w:r>
      <w:r w:rsidRPr="00925E40">
        <w:rPr>
          <w:sz w:val="26"/>
          <w:szCs w:val="26"/>
        </w:rPr>
        <w:t>78-ОЗ</w:t>
      </w:r>
    </w:p>
    <w:p w:rsidR="009570F6" w:rsidRDefault="003560E0" w:rsidP="00925E40">
      <w:pPr>
        <w:pStyle w:val="a3"/>
        <w:jc w:val="both"/>
        <w:rPr>
          <w:sz w:val="26"/>
          <w:szCs w:val="26"/>
        </w:rPr>
      </w:pPr>
      <w:r w:rsidRPr="00925E40">
        <w:rPr>
          <w:sz w:val="26"/>
          <w:szCs w:val="26"/>
        </w:rPr>
        <w:t>«Об</w:t>
      </w:r>
      <w:r w:rsidRPr="00925E40">
        <w:rPr>
          <w:spacing w:val="-4"/>
          <w:sz w:val="26"/>
          <w:szCs w:val="26"/>
        </w:rPr>
        <w:t xml:space="preserve"> </w:t>
      </w:r>
      <w:r w:rsidRPr="00925E40">
        <w:rPr>
          <w:sz w:val="26"/>
          <w:szCs w:val="26"/>
        </w:rPr>
        <w:t>образовании</w:t>
      </w:r>
      <w:r w:rsidRPr="00925E40">
        <w:rPr>
          <w:spacing w:val="-2"/>
          <w:sz w:val="26"/>
          <w:szCs w:val="26"/>
        </w:rPr>
        <w:t xml:space="preserve"> </w:t>
      </w:r>
      <w:r w:rsidRPr="00925E40">
        <w:rPr>
          <w:sz w:val="26"/>
          <w:szCs w:val="26"/>
        </w:rPr>
        <w:t>в</w:t>
      </w:r>
      <w:r w:rsidRPr="00925E40">
        <w:rPr>
          <w:spacing w:val="-5"/>
          <w:sz w:val="26"/>
          <w:szCs w:val="26"/>
        </w:rPr>
        <w:t xml:space="preserve"> </w:t>
      </w:r>
      <w:r w:rsidRPr="00925E40">
        <w:rPr>
          <w:sz w:val="26"/>
          <w:szCs w:val="26"/>
        </w:rPr>
        <w:t>Свердловской</w:t>
      </w:r>
      <w:r w:rsidRPr="00925E40">
        <w:rPr>
          <w:spacing w:val="-2"/>
          <w:sz w:val="26"/>
          <w:szCs w:val="26"/>
        </w:rPr>
        <w:t xml:space="preserve"> </w:t>
      </w:r>
      <w:r w:rsidRPr="00925E40">
        <w:rPr>
          <w:sz w:val="26"/>
          <w:szCs w:val="26"/>
        </w:rPr>
        <w:t>области».</w:t>
      </w:r>
    </w:p>
    <w:p w:rsidR="00925E40" w:rsidRPr="00925E40" w:rsidRDefault="00925E40" w:rsidP="00925E40">
      <w:pPr>
        <w:pStyle w:val="a3"/>
        <w:jc w:val="both"/>
        <w:rPr>
          <w:sz w:val="16"/>
          <w:szCs w:val="16"/>
        </w:rPr>
      </w:pPr>
    </w:p>
    <w:p w:rsidR="00F73511" w:rsidRPr="00925E40" w:rsidRDefault="00E456C7" w:rsidP="00925E40">
      <w:pPr>
        <w:pStyle w:val="a3"/>
        <w:numPr>
          <w:ilvl w:val="0"/>
          <w:numId w:val="2"/>
        </w:numPr>
        <w:ind w:left="142" w:firstLine="396"/>
        <w:jc w:val="both"/>
        <w:rPr>
          <w:color w:val="000000" w:themeColor="text1"/>
          <w:sz w:val="26"/>
          <w:szCs w:val="26"/>
        </w:rPr>
      </w:pPr>
      <w:hyperlink r:id="rId6" w:history="1">
        <w:r w:rsidR="00F73511" w:rsidRPr="00925E40">
          <w:rPr>
            <w:rStyle w:val="a5"/>
            <w:color w:val="000000" w:themeColor="text1"/>
            <w:sz w:val="26"/>
            <w:szCs w:val="26"/>
            <w:u w:val="none"/>
            <w:shd w:val="clear" w:color="auto" w:fill="FDFDFD"/>
          </w:rPr>
          <w:t>Приказ Министерства образования и молодежной политики Свердловской области от 02.12.2022 № 1144-Д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муниципальных и частных организаций, осуществляющих образовательную деятельность»</w:t>
        </w:r>
      </w:hyperlink>
      <w:r w:rsidR="00925E40" w:rsidRPr="00925E40">
        <w:rPr>
          <w:color w:val="000000" w:themeColor="text1"/>
          <w:sz w:val="26"/>
          <w:szCs w:val="26"/>
        </w:rPr>
        <w:t>.</w:t>
      </w:r>
    </w:p>
    <w:p w:rsidR="00925E40" w:rsidRPr="00925E40" w:rsidRDefault="00925E40" w:rsidP="00925E40">
      <w:pPr>
        <w:pStyle w:val="a3"/>
        <w:ind w:left="538"/>
        <w:jc w:val="both"/>
        <w:rPr>
          <w:color w:val="000000" w:themeColor="text1"/>
          <w:sz w:val="16"/>
          <w:szCs w:val="16"/>
        </w:rPr>
      </w:pPr>
    </w:p>
    <w:p w:rsidR="00F73511" w:rsidRPr="00925E40" w:rsidRDefault="00E456C7" w:rsidP="00925E40">
      <w:pPr>
        <w:pStyle w:val="a3"/>
        <w:numPr>
          <w:ilvl w:val="0"/>
          <w:numId w:val="2"/>
        </w:numPr>
        <w:ind w:left="0" w:firstLine="538"/>
        <w:jc w:val="both"/>
        <w:rPr>
          <w:color w:val="000000" w:themeColor="text1"/>
          <w:sz w:val="26"/>
          <w:szCs w:val="26"/>
        </w:rPr>
      </w:pPr>
      <w:hyperlink r:id="rId7" w:history="1">
        <w:r w:rsidR="00F73511" w:rsidRPr="00925E40">
          <w:rPr>
            <w:rStyle w:val="a5"/>
            <w:color w:val="000000" w:themeColor="text1"/>
            <w:sz w:val="26"/>
            <w:szCs w:val="26"/>
            <w:u w:val="none"/>
            <w:shd w:val="clear" w:color="auto" w:fill="FDFDFD"/>
          </w:rPr>
          <w:t>Приказ от 17.03.2023 № 369-Д 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</w:t>
        </w:r>
      </w:hyperlink>
      <w:r w:rsidR="00925E40" w:rsidRPr="00925E40">
        <w:rPr>
          <w:color w:val="000000" w:themeColor="text1"/>
          <w:sz w:val="26"/>
          <w:szCs w:val="26"/>
        </w:rPr>
        <w:t>.</w:t>
      </w:r>
    </w:p>
    <w:p w:rsidR="00925E40" w:rsidRPr="00925E40" w:rsidRDefault="00925E40" w:rsidP="00925E40">
      <w:pPr>
        <w:pStyle w:val="a3"/>
        <w:ind w:left="0"/>
        <w:jc w:val="both"/>
        <w:rPr>
          <w:color w:val="000000" w:themeColor="text1"/>
          <w:sz w:val="16"/>
          <w:szCs w:val="16"/>
        </w:rPr>
      </w:pPr>
    </w:p>
    <w:p w:rsidR="00F73511" w:rsidRPr="00925E40" w:rsidRDefault="00E456C7" w:rsidP="00925E40">
      <w:pPr>
        <w:pStyle w:val="a3"/>
        <w:numPr>
          <w:ilvl w:val="0"/>
          <w:numId w:val="2"/>
        </w:numPr>
        <w:ind w:left="0" w:firstLine="567"/>
        <w:jc w:val="both"/>
        <w:rPr>
          <w:color w:val="000000" w:themeColor="text1"/>
          <w:sz w:val="26"/>
          <w:szCs w:val="26"/>
        </w:rPr>
      </w:pPr>
      <w:hyperlink r:id="rId8" w:history="1">
        <w:r w:rsidR="00F73511" w:rsidRPr="00925E40">
          <w:rPr>
            <w:rStyle w:val="a5"/>
            <w:color w:val="000000" w:themeColor="text1"/>
            <w:sz w:val="26"/>
            <w:szCs w:val="26"/>
            <w:u w:val="none"/>
            <w:shd w:val="clear" w:color="auto" w:fill="FDFDFD"/>
          </w:rPr>
          <w:t>Приказ Министерства образования и молодежной политики Свердловской области от 01.03.2022 № 245-Д «О создании и утверждении составов Аттестационной комиссии 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категорий»</w:t>
        </w:r>
      </w:hyperlink>
    </w:p>
    <w:p w:rsidR="00925E40" w:rsidRDefault="00925E40" w:rsidP="00925E40">
      <w:pPr>
        <w:pStyle w:val="a4"/>
        <w:rPr>
          <w:color w:val="00B050"/>
          <w:sz w:val="26"/>
          <w:szCs w:val="26"/>
        </w:rPr>
      </w:pPr>
    </w:p>
    <w:p w:rsidR="00F73511" w:rsidRDefault="00F73511" w:rsidP="00F73511">
      <w:pPr>
        <w:pStyle w:val="a3"/>
        <w:jc w:val="both"/>
      </w:pPr>
    </w:p>
    <w:p w:rsidR="00F73511" w:rsidRDefault="00E456C7" w:rsidP="00F73511">
      <w:pPr>
        <w:pStyle w:val="a3"/>
        <w:jc w:val="both"/>
      </w:pPr>
      <w:hyperlink r:id="rId9" w:history="1">
        <w:r w:rsidR="00F73511" w:rsidRPr="00F73511">
          <w:rPr>
            <w:rStyle w:val="a5"/>
          </w:rPr>
          <w:t>https://minobraz.egov66.ru/</w:t>
        </w:r>
      </w:hyperlink>
    </w:p>
    <w:sectPr w:rsidR="00F73511" w:rsidSect="0082088B">
      <w:type w:val="continuous"/>
      <w:pgSz w:w="11910" w:h="16840"/>
      <w:pgMar w:top="284" w:right="567" w:bottom="284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48F"/>
    <w:multiLevelType w:val="hybridMultilevel"/>
    <w:tmpl w:val="CF2C8AA6"/>
    <w:lvl w:ilvl="0" w:tplc="A50AFA9E">
      <w:start w:val="1"/>
      <w:numFmt w:val="decimal"/>
      <w:lvlText w:val="%1)"/>
      <w:lvlJc w:val="left"/>
      <w:pPr>
        <w:ind w:left="114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00F8C6">
      <w:numFmt w:val="bullet"/>
      <w:lvlText w:val="•"/>
      <w:lvlJc w:val="left"/>
      <w:pPr>
        <w:ind w:left="1122" w:hanging="375"/>
      </w:pPr>
      <w:rPr>
        <w:rFonts w:hint="default"/>
        <w:lang w:val="ru-RU" w:eastAsia="en-US" w:bidi="ar-SA"/>
      </w:rPr>
    </w:lvl>
    <w:lvl w:ilvl="2" w:tplc="6DA8646E">
      <w:numFmt w:val="bullet"/>
      <w:lvlText w:val="•"/>
      <w:lvlJc w:val="left"/>
      <w:pPr>
        <w:ind w:left="2125" w:hanging="375"/>
      </w:pPr>
      <w:rPr>
        <w:rFonts w:hint="default"/>
        <w:lang w:val="ru-RU" w:eastAsia="en-US" w:bidi="ar-SA"/>
      </w:rPr>
    </w:lvl>
    <w:lvl w:ilvl="3" w:tplc="38D0DAEE">
      <w:numFmt w:val="bullet"/>
      <w:lvlText w:val="•"/>
      <w:lvlJc w:val="left"/>
      <w:pPr>
        <w:ind w:left="3127" w:hanging="375"/>
      </w:pPr>
      <w:rPr>
        <w:rFonts w:hint="default"/>
        <w:lang w:val="ru-RU" w:eastAsia="en-US" w:bidi="ar-SA"/>
      </w:rPr>
    </w:lvl>
    <w:lvl w:ilvl="4" w:tplc="7FCC1A94">
      <w:numFmt w:val="bullet"/>
      <w:lvlText w:val="•"/>
      <w:lvlJc w:val="left"/>
      <w:pPr>
        <w:ind w:left="4130" w:hanging="375"/>
      </w:pPr>
      <w:rPr>
        <w:rFonts w:hint="default"/>
        <w:lang w:val="ru-RU" w:eastAsia="en-US" w:bidi="ar-SA"/>
      </w:rPr>
    </w:lvl>
    <w:lvl w:ilvl="5" w:tplc="26DC289E">
      <w:numFmt w:val="bullet"/>
      <w:lvlText w:val="•"/>
      <w:lvlJc w:val="left"/>
      <w:pPr>
        <w:ind w:left="5133" w:hanging="375"/>
      </w:pPr>
      <w:rPr>
        <w:rFonts w:hint="default"/>
        <w:lang w:val="ru-RU" w:eastAsia="en-US" w:bidi="ar-SA"/>
      </w:rPr>
    </w:lvl>
    <w:lvl w:ilvl="6" w:tplc="85ACB0C2">
      <w:numFmt w:val="bullet"/>
      <w:lvlText w:val="•"/>
      <w:lvlJc w:val="left"/>
      <w:pPr>
        <w:ind w:left="6135" w:hanging="375"/>
      </w:pPr>
      <w:rPr>
        <w:rFonts w:hint="default"/>
        <w:lang w:val="ru-RU" w:eastAsia="en-US" w:bidi="ar-SA"/>
      </w:rPr>
    </w:lvl>
    <w:lvl w:ilvl="7" w:tplc="9288DF3C">
      <w:numFmt w:val="bullet"/>
      <w:lvlText w:val="•"/>
      <w:lvlJc w:val="left"/>
      <w:pPr>
        <w:ind w:left="7138" w:hanging="375"/>
      </w:pPr>
      <w:rPr>
        <w:rFonts w:hint="default"/>
        <w:lang w:val="ru-RU" w:eastAsia="en-US" w:bidi="ar-SA"/>
      </w:rPr>
    </w:lvl>
    <w:lvl w:ilvl="8" w:tplc="BC50E0CA">
      <w:numFmt w:val="bullet"/>
      <w:lvlText w:val="•"/>
      <w:lvlJc w:val="left"/>
      <w:pPr>
        <w:ind w:left="8141" w:hanging="375"/>
      </w:pPr>
      <w:rPr>
        <w:rFonts w:hint="default"/>
        <w:lang w:val="ru-RU" w:eastAsia="en-US" w:bidi="ar-SA"/>
      </w:rPr>
    </w:lvl>
  </w:abstractNum>
  <w:abstractNum w:abstractNumId="1">
    <w:nsid w:val="20382B20"/>
    <w:multiLevelType w:val="hybridMultilevel"/>
    <w:tmpl w:val="5AB69552"/>
    <w:lvl w:ilvl="0" w:tplc="E2ECFB46">
      <w:start w:val="6"/>
      <w:numFmt w:val="decimal"/>
      <w:lvlText w:val="%1)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2BA7"/>
    <w:rsid w:val="003560E0"/>
    <w:rsid w:val="0082088B"/>
    <w:rsid w:val="00925E40"/>
    <w:rsid w:val="009570F6"/>
    <w:rsid w:val="00E456C7"/>
    <w:rsid w:val="00F02BA7"/>
    <w:rsid w:val="00F7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2B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2BA7"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02BA7"/>
    <w:pPr>
      <w:ind w:left="114" w:firstLine="424"/>
    </w:pPr>
  </w:style>
  <w:style w:type="paragraph" w:customStyle="1" w:styleId="TableParagraph">
    <w:name w:val="Table Paragraph"/>
    <w:basedOn w:val="a"/>
    <w:uiPriority w:val="1"/>
    <w:qFormat/>
    <w:rsid w:val="00F02BA7"/>
  </w:style>
  <w:style w:type="character" w:styleId="a5">
    <w:name w:val="Hyperlink"/>
    <w:basedOn w:val="a0"/>
    <w:uiPriority w:val="99"/>
    <w:unhideWhenUsed/>
    <w:rsid w:val="00F735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file/download?id=153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az.egov66.ru/file/download?id=236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/upload/minobr/files/e1/44/e144f263eec1c5763fab82b05765666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nobraz.egov66.ru/file/download?id=254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Вера Владимировна</dc:creator>
  <cp:lastModifiedBy>Методист</cp:lastModifiedBy>
  <cp:revision>5</cp:revision>
  <cp:lastPrinted>2023-07-25T07:27:00Z</cp:lastPrinted>
  <dcterms:created xsi:type="dcterms:W3CDTF">2023-06-20T15:13:00Z</dcterms:created>
  <dcterms:modified xsi:type="dcterms:W3CDTF">2023-07-25T07:28:00Z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2023-06-20T00:00:00Z</vt:filetime>
  </property>
</Properties>
</file>