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3DC0" w14:textId="77777777" w:rsidR="005764C7" w:rsidRPr="005764C7" w:rsidRDefault="005764C7" w:rsidP="0057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4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Реализация психологического сопровождения детей участников СВО  </w:t>
      </w:r>
    </w:p>
    <w:p w14:paraId="6B2DC31E" w14:textId="77777777" w:rsidR="005764C7" w:rsidRPr="005764C7" w:rsidRDefault="005764C7" w:rsidP="00576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A343F8" w14:textId="77777777" w:rsidR="005764C7" w:rsidRPr="005764C7" w:rsidRDefault="005764C7" w:rsidP="006C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73547C" w14:textId="77777777" w:rsidR="005764C7" w:rsidRDefault="005764C7" w:rsidP="006C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1.Создание банка данных о детях, чьи родители являются участниками СВО</w:t>
      </w:r>
    </w:p>
    <w:p w14:paraId="2A7D1F9F" w14:textId="77777777" w:rsidR="005764C7" w:rsidRDefault="005764C7" w:rsidP="006C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Анализ результатов медицинского, социального и психолого-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педагогического обследования данной категории детей</w:t>
      </w:r>
    </w:p>
    <w:p w14:paraId="1D32D2EE" w14:textId="77777777" w:rsidR="005764C7" w:rsidRDefault="005764C7" w:rsidP="006C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Составление психолого–педагогической характеристики каждого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ребенка на основе результатов бесед, психологической диагностики,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наблюдений.</w:t>
      </w:r>
    </w:p>
    <w:p w14:paraId="41D2C8D5" w14:textId="77777777" w:rsidR="005764C7" w:rsidRDefault="005764C7" w:rsidP="006C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Разработку и реализацию комплексной программы «Психолого -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социально-педагогического сопровождения обучающегося» в рамках которой, осуществляются следующие мероприятия:</w:t>
      </w:r>
    </w:p>
    <w:p w14:paraId="4E6F5B16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hAnsi="Times New Roman" w:cs="Times New Roman"/>
          <w:sz w:val="28"/>
          <w:szCs w:val="28"/>
        </w:rPr>
        <w:t>- оказание практической помощи детям участников СВО (беседы с</w:t>
      </w:r>
      <w:r w:rsidRPr="005764C7">
        <w:rPr>
          <w:rFonts w:ascii="Times New Roman" w:hAnsi="Times New Roman" w:cs="Times New Roman"/>
          <w:sz w:val="28"/>
          <w:szCs w:val="28"/>
        </w:rPr>
        <w:br/>
        <w:t>педагогами, детьми, родителями, посещение на дому);</w:t>
      </w:r>
    </w:p>
    <w:p w14:paraId="21062E51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профориентационная работа с учетом состояния здоровья и</w:t>
      </w:r>
      <w:r w:rsidRPr="005764C7">
        <w:rPr>
          <w:rFonts w:ascii="Times New Roman" w:hAnsi="Times New Roman" w:cs="Times New Roman"/>
          <w:sz w:val="28"/>
          <w:szCs w:val="28"/>
        </w:rPr>
        <w:br/>
        <w:t>личностных особенностей, обучающихся;</w:t>
      </w:r>
    </w:p>
    <w:p w14:paraId="052B8C4E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систематическая и целенаправленная работа по профилактике приобщения к психоактивным веществам;</w:t>
      </w:r>
    </w:p>
    <w:p w14:paraId="72B24C9F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профилактика суицидов, выстраивание жизненной стратегии с</w:t>
      </w:r>
      <w:r w:rsidRPr="005764C7">
        <w:rPr>
          <w:rFonts w:ascii="Times New Roman" w:hAnsi="Times New Roman" w:cs="Times New Roman"/>
          <w:sz w:val="28"/>
          <w:szCs w:val="28"/>
        </w:rPr>
        <w:br/>
        <w:t>основой на оптимизм;</w:t>
      </w:r>
    </w:p>
    <w:p w14:paraId="3D326A1F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уроки психологии, внеурочная деятельность в рамках ФГОС,</w:t>
      </w:r>
      <w:r w:rsidRPr="005764C7">
        <w:rPr>
          <w:rFonts w:ascii="Times New Roman" w:hAnsi="Times New Roman" w:cs="Times New Roman"/>
          <w:sz w:val="28"/>
          <w:szCs w:val="28"/>
        </w:rPr>
        <w:br/>
        <w:t>занятия в объединениях дополнительного образования позволяющие</w:t>
      </w:r>
      <w:r w:rsidRPr="005764C7">
        <w:rPr>
          <w:rFonts w:ascii="Times New Roman" w:hAnsi="Times New Roman" w:cs="Times New Roman"/>
          <w:sz w:val="28"/>
          <w:szCs w:val="28"/>
        </w:rPr>
        <w:br/>
        <w:t>педагогу – психологу своевременно осуществлять психологическую помощь и поддержку, быть в курсе событий в жизни каждого ребенка;</w:t>
      </w:r>
    </w:p>
    <w:p w14:paraId="521DF290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индивидуальное психологическое подростков по проблеме отношений с родителями и педагогами;</w:t>
      </w:r>
    </w:p>
    <w:p w14:paraId="61EF6D34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профилактическая работа с обучающимися, которым предстоит</w:t>
      </w:r>
      <w:r w:rsidRPr="005764C7">
        <w:rPr>
          <w:rFonts w:ascii="Times New Roman" w:hAnsi="Times New Roman" w:cs="Times New Roman"/>
          <w:sz w:val="28"/>
          <w:szCs w:val="28"/>
        </w:rPr>
        <w:br/>
        <w:t>госу</w:t>
      </w:r>
      <w:r>
        <w:rPr>
          <w:rFonts w:ascii="Times New Roman" w:hAnsi="Times New Roman" w:cs="Times New Roman"/>
          <w:sz w:val="28"/>
          <w:szCs w:val="28"/>
        </w:rPr>
        <w:t>дарственная итоговая аттестация;</w:t>
      </w:r>
    </w:p>
    <w:p w14:paraId="393D5D80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7">
        <w:rPr>
          <w:rFonts w:ascii="Times New Roman" w:hAnsi="Times New Roman" w:cs="Times New Roman"/>
          <w:sz w:val="28"/>
          <w:szCs w:val="28"/>
        </w:rPr>
        <w:t>- выявление обуча</w:t>
      </w:r>
      <w:r>
        <w:rPr>
          <w:rFonts w:ascii="Times New Roman" w:hAnsi="Times New Roman" w:cs="Times New Roman"/>
          <w:sz w:val="28"/>
          <w:szCs w:val="28"/>
        </w:rPr>
        <w:t>ющихся, нуждающихся ПМПК района.</w:t>
      </w:r>
    </w:p>
    <w:p w14:paraId="0238C9C6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Психологическая диагностика:</w:t>
      </w:r>
    </w:p>
    <w:p w14:paraId="57A17557" w14:textId="77777777" w:rsidR="005764C7" w:rsidRPr="005764C7" w:rsidRDefault="005764C7" w:rsidP="006C0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1F5E3A" w14:textId="77777777" w:rsidR="005764C7" w:rsidRPr="005764C7" w:rsidRDefault="005764C7" w:rsidP="006C06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проективный тест личностных отношений, социальных эмоций и ценностных ориентаций “Домики”, автор О.А. Орехова;</w:t>
      </w:r>
    </w:p>
    <w:p w14:paraId="166EBCD3" w14:textId="77777777" w:rsidR="005764C7" w:rsidRPr="005764C7" w:rsidRDefault="005764C7" w:rsidP="006C06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проективная методика М. А. Панфилова «Кактус» (выявление наличия агрессии, ее направленности и интенсивности); </w:t>
      </w:r>
    </w:p>
    <w:p w14:paraId="314EB7C1" w14:textId="77777777" w:rsidR="005764C7" w:rsidRPr="005764C7" w:rsidRDefault="005764C7" w:rsidP="006C06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А. Баса и А. Дарки, адаптация А.К. Осницкого (показателей и форм агрессии), </w:t>
      </w:r>
    </w:p>
    <w:p w14:paraId="33EC3D6F" w14:textId="77777777" w:rsidR="005764C7" w:rsidRPr="005764C7" w:rsidRDefault="005764C7" w:rsidP="006C06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тест Люшера и т.д.</w:t>
      </w:r>
    </w:p>
    <w:p w14:paraId="08FD8865" w14:textId="77777777" w:rsidR="005764C7" w:rsidRPr="005764C7" w:rsidRDefault="005764C7" w:rsidP="006C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A79F5" w14:textId="52758671" w:rsidR="006C06BD" w:rsidRDefault="005764C7" w:rsidP="006C06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6. Совместная работа с </w:t>
      </w:r>
      <w:r w:rsidR="006C0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педагогами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предмет сплочения </w:t>
      </w:r>
      <w:r w:rsidR="006C0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детского 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коллектива, отреагирования последствий психотравмирующих ситуаций.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Работа с семьей</w:t>
      </w:r>
      <w:r w:rsidR="006C0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направленная на выработку совместных действий,</w:t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родителям в построении детско-родительских отношений, оказание помощи в создании благоприятных условий для адаптации взрослых и детей к новым жизненным ситуациям</w:t>
      </w:r>
      <w:r w:rsidR="006C0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663F98" w14:textId="59FD3FEE" w:rsidR="00B902B9" w:rsidRDefault="005764C7" w:rsidP="006C06BD">
      <w:pPr>
        <w:jc w:val="both"/>
      </w:pPr>
      <w:r w:rsidRPr="005764C7">
        <w:rPr>
          <w:rFonts w:ascii="Arial" w:eastAsia="Times New Roman" w:hAnsi="Arial" w:cs="Arial"/>
          <w:color w:val="000000"/>
          <w:sz w:val="23"/>
          <w:szCs w:val="23"/>
        </w:rPr>
        <w:br/>
      </w:r>
    </w:p>
    <w:p w14:paraId="4AA266D6" w14:textId="77777777" w:rsidR="003B75AA" w:rsidRDefault="003B75AA" w:rsidP="005764C7"/>
    <w:sectPr w:rsidR="003B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2668"/>
    <w:multiLevelType w:val="hybridMultilevel"/>
    <w:tmpl w:val="424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4C7"/>
    <w:rsid w:val="003B75AA"/>
    <w:rsid w:val="005764C7"/>
    <w:rsid w:val="006C06BD"/>
    <w:rsid w:val="00B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09C2"/>
  <w15:docId w15:val="{706B763A-E209-4B10-B730-E923766A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4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1863</Characters>
  <Application>Microsoft Office Word</Application>
  <DocSecurity>0</DocSecurity>
  <Lines>15</Lines>
  <Paragraphs>4</Paragraphs>
  <ScaleCrop>false</ScaleCrop>
  <Company>Grizli777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 Жмырко</cp:lastModifiedBy>
  <cp:revision>7</cp:revision>
  <dcterms:created xsi:type="dcterms:W3CDTF">2025-05-07T17:29:00Z</dcterms:created>
  <dcterms:modified xsi:type="dcterms:W3CDTF">2025-05-23T14:53:00Z</dcterms:modified>
</cp:coreProperties>
</file>