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71" w:rsidRPr="00FE2B26" w:rsidRDefault="00574E71" w:rsidP="00574E71"/>
    <w:p w:rsidR="00574E71" w:rsidRPr="002A418B" w:rsidRDefault="00574E71" w:rsidP="00574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8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574E71" w:rsidRPr="002A418B" w:rsidRDefault="00574E71" w:rsidP="00574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8B">
        <w:rPr>
          <w:rFonts w:ascii="Times New Roman" w:hAnsi="Times New Roman" w:cs="Times New Roman"/>
          <w:b/>
          <w:sz w:val="28"/>
          <w:szCs w:val="28"/>
        </w:rPr>
        <w:t>«Детский сад №34»</w:t>
      </w:r>
    </w:p>
    <w:p w:rsidR="00574E71" w:rsidRPr="002A418B" w:rsidRDefault="00574E71" w:rsidP="00574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18B">
        <w:rPr>
          <w:rFonts w:ascii="Times New Roman" w:hAnsi="Times New Roman" w:cs="Times New Roman"/>
          <w:sz w:val="28"/>
          <w:szCs w:val="28"/>
        </w:rPr>
        <w:t>624440, Свердловская область, г. Краснотурьинск, ул. Олега Кошевого, 7</w:t>
      </w:r>
    </w:p>
    <w:p w:rsidR="00574E71" w:rsidRPr="00574E71" w:rsidRDefault="00574E71" w:rsidP="00574E71">
      <w:pPr>
        <w:jc w:val="center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2A418B">
        <w:rPr>
          <w:rFonts w:ascii="Times New Roman" w:hAnsi="Times New Roman" w:cs="Times New Roman"/>
          <w:sz w:val="28"/>
          <w:szCs w:val="28"/>
        </w:rPr>
        <w:t>Тел</w:t>
      </w:r>
      <w:r w:rsidRPr="00574E71">
        <w:rPr>
          <w:rFonts w:ascii="Times New Roman" w:hAnsi="Times New Roman" w:cs="Times New Roman"/>
          <w:sz w:val="28"/>
          <w:szCs w:val="28"/>
          <w:lang w:val="en-US"/>
        </w:rPr>
        <w:t xml:space="preserve">. 8(34384)5-92-70, </w:t>
      </w:r>
      <w:r w:rsidRPr="002A41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4E7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A418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4E7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2A418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dselka</w:t>
        </w:r>
        <w:r w:rsidRPr="00574E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34@</w:t>
        </w:r>
        <w:r w:rsidRPr="002A418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gmail</w:t>
        </w:r>
        <w:r w:rsidRPr="00574E7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.</w:t>
        </w:r>
        <w:r w:rsidRPr="002A418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com</w:t>
        </w:r>
      </w:hyperlink>
    </w:p>
    <w:p w:rsidR="00574E71" w:rsidRPr="00574E71" w:rsidRDefault="00574E71" w:rsidP="00574E71">
      <w:pPr>
        <w:rPr>
          <w:lang w:val="en-US"/>
        </w:rPr>
      </w:pPr>
    </w:p>
    <w:p w:rsidR="00574E71" w:rsidRPr="00574E71" w:rsidRDefault="00574E71" w:rsidP="00574E71">
      <w:pPr>
        <w:rPr>
          <w:lang w:val="en-US"/>
        </w:rPr>
      </w:pPr>
      <w:r w:rsidRPr="00574E71">
        <w:rPr>
          <w:lang w:val="en-US"/>
        </w:rPr>
        <w:t xml:space="preserve">    </w:t>
      </w:r>
    </w:p>
    <w:p w:rsidR="00574E71" w:rsidRPr="00574E71" w:rsidRDefault="00574E71" w:rsidP="00574E71">
      <w:pPr>
        <w:rPr>
          <w:lang w:val="en-US"/>
        </w:rPr>
      </w:pPr>
    </w:p>
    <w:p w:rsidR="00574E71" w:rsidRPr="00574E71" w:rsidRDefault="00574E71" w:rsidP="00574E71">
      <w:pPr>
        <w:rPr>
          <w:lang w:val="en-US"/>
        </w:rPr>
      </w:pPr>
    </w:p>
    <w:p w:rsidR="00574E71" w:rsidRPr="00574E71" w:rsidRDefault="00574E71" w:rsidP="00574E71">
      <w:pPr>
        <w:rPr>
          <w:lang w:val="en-US"/>
        </w:rPr>
      </w:pPr>
    </w:p>
    <w:p w:rsidR="00574E71" w:rsidRPr="00574E71" w:rsidRDefault="00574E71" w:rsidP="00574E71">
      <w:pPr>
        <w:rPr>
          <w:lang w:val="en-US"/>
        </w:rPr>
      </w:pPr>
    </w:p>
    <w:p w:rsidR="00574E71" w:rsidRPr="00574E71" w:rsidRDefault="00574E71" w:rsidP="00574E71">
      <w:pPr>
        <w:rPr>
          <w:lang w:val="en-US"/>
        </w:rPr>
      </w:pPr>
    </w:p>
    <w:p w:rsidR="00574E71" w:rsidRPr="00FE2B26" w:rsidRDefault="00574E71" w:rsidP="00574E7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2B26">
        <w:rPr>
          <w:rFonts w:ascii="Times New Roman" w:hAnsi="Times New Roman" w:cs="Times New Roman"/>
          <w:b/>
          <w:sz w:val="48"/>
          <w:szCs w:val="48"/>
        </w:rPr>
        <w:t>План мероприятий по</w:t>
      </w:r>
    </w:p>
    <w:p w:rsidR="00574E71" w:rsidRPr="00FE2B26" w:rsidRDefault="00574E71" w:rsidP="00574E7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2B26">
        <w:rPr>
          <w:rFonts w:ascii="Times New Roman" w:hAnsi="Times New Roman" w:cs="Times New Roman"/>
          <w:b/>
          <w:sz w:val="48"/>
          <w:szCs w:val="48"/>
        </w:rPr>
        <w:t>взаимодействию с родителями</w:t>
      </w:r>
    </w:p>
    <w:p w:rsidR="00574E71" w:rsidRPr="00FE2B26" w:rsidRDefault="00574E71" w:rsidP="00574E7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2B26">
        <w:rPr>
          <w:rFonts w:ascii="Times New Roman" w:hAnsi="Times New Roman" w:cs="Times New Roman"/>
          <w:b/>
          <w:sz w:val="48"/>
          <w:szCs w:val="48"/>
        </w:rPr>
        <w:t>на 2022 – 2023 учебный год</w:t>
      </w:r>
    </w:p>
    <w:p w:rsidR="00574E71" w:rsidRPr="00FE2B26" w:rsidRDefault="00574E71" w:rsidP="00574E7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2B26">
        <w:rPr>
          <w:rFonts w:ascii="Times New Roman" w:hAnsi="Times New Roman" w:cs="Times New Roman"/>
          <w:b/>
          <w:sz w:val="48"/>
          <w:szCs w:val="48"/>
        </w:rPr>
        <w:t>группы №4 «Гномики»</w:t>
      </w:r>
    </w:p>
    <w:p w:rsidR="00574E71" w:rsidRPr="00FE2B26" w:rsidRDefault="00574E71" w:rsidP="00574E7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4E71" w:rsidRPr="00FE2B26" w:rsidRDefault="00574E71" w:rsidP="00574E7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4E71" w:rsidRPr="00FE2B26" w:rsidRDefault="00574E71" w:rsidP="00574E7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4E71" w:rsidRPr="00FE2B26" w:rsidRDefault="00574E71" w:rsidP="00574E7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4E71" w:rsidRPr="00FE2B26" w:rsidRDefault="00574E71" w:rsidP="00574E7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4E71" w:rsidRPr="00FE2B26" w:rsidRDefault="00574E71" w:rsidP="00574E71">
      <w:pPr>
        <w:ind w:right="459"/>
        <w:jc w:val="center"/>
        <w:rPr>
          <w:rFonts w:ascii="Times New Roman" w:hAnsi="Times New Roman" w:cs="Times New Roman"/>
          <w:sz w:val="48"/>
          <w:szCs w:val="48"/>
        </w:rPr>
      </w:pPr>
    </w:p>
    <w:p w:rsidR="00574E71" w:rsidRPr="00FE2B26" w:rsidRDefault="00574E71" w:rsidP="00574E71">
      <w:pPr>
        <w:ind w:right="459"/>
        <w:jc w:val="right"/>
        <w:rPr>
          <w:rFonts w:ascii="Times New Roman" w:hAnsi="Times New Roman" w:cs="Times New Roman"/>
          <w:sz w:val="32"/>
          <w:szCs w:val="32"/>
        </w:rPr>
      </w:pPr>
      <w:r w:rsidRPr="00FE2B26">
        <w:rPr>
          <w:rFonts w:ascii="Times New Roman" w:hAnsi="Times New Roman" w:cs="Times New Roman"/>
          <w:sz w:val="32"/>
          <w:szCs w:val="32"/>
        </w:rPr>
        <w:t>Воспитатели: Г.Ш. Ложкина</w:t>
      </w:r>
    </w:p>
    <w:p w:rsidR="00574E71" w:rsidRPr="00FE2B26" w:rsidRDefault="00574E71" w:rsidP="00574E71">
      <w:pPr>
        <w:ind w:right="459"/>
        <w:jc w:val="right"/>
        <w:rPr>
          <w:rFonts w:ascii="Times New Roman" w:hAnsi="Times New Roman" w:cs="Times New Roman"/>
          <w:sz w:val="32"/>
          <w:szCs w:val="32"/>
        </w:rPr>
      </w:pPr>
      <w:r w:rsidRPr="00FE2B26">
        <w:rPr>
          <w:rFonts w:ascii="Times New Roman" w:hAnsi="Times New Roman" w:cs="Times New Roman"/>
          <w:sz w:val="32"/>
          <w:szCs w:val="32"/>
        </w:rPr>
        <w:t>Г.С. Смирнова</w:t>
      </w:r>
    </w:p>
    <w:p w:rsidR="00574E71" w:rsidRPr="00FE2B26" w:rsidRDefault="00574E71" w:rsidP="00574E71"/>
    <w:p w:rsidR="00574E71" w:rsidRDefault="00574E71"/>
    <w:p w:rsidR="00574E71" w:rsidRDefault="00574E71">
      <w:bookmarkStart w:id="0" w:name="_GoBack"/>
      <w:bookmarkEnd w:id="0"/>
    </w:p>
    <w:p w:rsidR="00574E71" w:rsidRDefault="00574E71"/>
    <w:p w:rsidR="00574E71" w:rsidRDefault="00574E71"/>
    <w:tbl>
      <w:tblPr>
        <w:tblStyle w:val="1"/>
        <w:tblW w:w="10632" w:type="dxa"/>
        <w:tblInd w:w="-1139" w:type="dxa"/>
        <w:tblLook w:val="04A0" w:firstRow="1" w:lastRow="0" w:firstColumn="1" w:lastColumn="0" w:noHBand="0" w:noVBand="1"/>
      </w:tblPr>
      <w:tblGrid>
        <w:gridCol w:w="1555"/>
        <w:gridCol w:w="3260"/>
        <w:gridCol w:w="5817"/>
      </w:tblGrid>
      <w:tr w:rsidR="00574E71" w:rsidRPr="00FE2B26" w:rsidTr="003C0B13">
        <w:tc>
          <w:tcPr>
            <w:tcW w:w="1555" w:type="dxa"/>
          </w:tcPr>
          <w:p w:rsidR="00574E71" w:rsidRPr="00FE2B26" w:rsidRDefault="00574E71" w:rsidP="003C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574E71" w:rsidRPr="00FE2B26" w:rsidRDefault="00574E71" w:rsidP="003C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74E71" w:rsidRPr="00FE2B26" w:rsidTr="003C0B13">
        <w:trPr>
          <w:trHeight w:val="418"/>
        </w:trPr>
        <w:tc>
          <w:tcPr>
            <w:tcW w:w="1555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 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(стенд)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4 – 5 лет</w:t>
            </w:r>
          </w:p>
        </w:tc>
      </w:tr>
      <w:tr w:rsidR="00574E71" w:rsidRPr="00FE2B26" w:rsidTr="003C0B13">
        <w:trPr>
          <w:trHeight w:val="307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Иммунитет укрепляем</w:t>
            </w:r>
          </w:p>
        </w:tc>
      </w:tr>
      <w:tr w:rsidR="00574E71" w:rsidRPr="00FE2B26" w:rsidTr="003C0B13">
        <w:trPr>
          <w:trHeight w:val="217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детей осенью</w:t>
            </w:r>
          </w:p>
        </w:tc>
      </w:tr>
      <w:tr w:rsidR="00574E71" w:rsidRPr="00FE2B26" w:rsidTr="003C0B13">
        <w:trPr>
          <w:trHeight w:val="405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Учимся наблюдать за изменениями в природе осенью</w:t>
            </w:r>
          </w:p>
        </w:tc>
      </w:tr>
      <w:tr w:rsidR="00574E71" w:rsidRPr="00FE2B26" w:rsidTr="003C0B13">
        <w:trPr>
          <w:trHeight w:val="52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новым знаниям в новый учебный год!</w:t>
            </w:r>
          </w:p>
        </w:tc>
      </w:tr>
      <w:tr w:rsidR="00574E71" w:rsidRPr="00FE2B26" w:rsidTr="003C0B13">
        <w:trPr>
          <w:trHeight w:val="747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из овощей, фруктов, семян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урожайная</w:t>
            </w:r>
          </w:p>
        </w:tc>
      </w:tr>
      <w:tr w:rsidR="00574E71" w:rsidRPr="00FE2B26" w:rsidTr="003C0B13">
        <w:trPr>
          <w:trHeight w:val="427"/>
        </w:trPr>
        <w:tc>
          <w:tcPr>
            <w:tcW w:w="1555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Папки - передвижки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 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Дидактические игры, развивающие восприятие формы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E71" w:rsidRPr="00FE2B26" w:rsidTr="003C0B13">
        <w:trPr>
          <w:trHeight w:val="50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Грибы. Что мы о них знаем.</w:t>
            </w:r>
          </w:p>
        </w:tc>
      </w:tr>
      <w:tr w:rsidR="00574E71" w:rsidRPr="00FE2B26" w:rsidTr="003C0B13">
        <w:trPr>
          <w:trHeight w:val="427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Воспитание у детей культуры поведения за столом</w:t>
            </w:r>
          </w:p>
        </w:tc>
      </w:tr>
      <w:tr w:rsidR="00574E71" w:rsidRPr="00FE2B26" w:rsidTr="003C0B13">
        <w:trPr>
          <w:trHeight w:val="507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Одежда для прогулок осенью</w:t>
            </w:r>
          </w:p>
        </w:tc>
      </w:tr>
      <w:tr w:rsidR="00574E71" w:rsidRPr="00FE2B26" w:rsidTr="003C0B13">
        <w:trPr>
          <w:trHeight w:val="414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Значение режима для жизни ребенка</w:t>
            </w:r>
          </w:p>
        </w:tc>
      </w:tr>
      <w:tr w:rsidR="00574E71" w:rsidRPr="00FE2B26" w:rsidTr="003C0B13">
        <w:trPr>
          <w:trHeight w:val="254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Ребенок не хочет в детский сад</w:t>
            </w:r>
          </w:p>
        </w:tc>
      </w:tr>
      <w:tr w:rsidR="00574E71" w:rsidRPr="00FE2B26" w:rsidTr="003C0B13">
        <w:trPr>
          <w:trHeight w:val="244"/>
        </w:trPr>
        <w:tc>
          <w:tcPr>
            <w:tcW w:w="1555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Папки – передвижки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574E71" w:rsidRPr="00FE2B26" w:rsidTr="003C0B13">
        <w:trPr>
          <w:trHeight w:val="28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574E71" w:rsidRPr="00FE2B26" w:rsidTr="003C0B13">
        <w:trPr>
          <w:trHeight w:val="271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</w:tr>
      <w:tr w:rsidR="00574E71" w:rsidRPr="00FE2B26" w:rsidTr="003C0B13">
        <w:trPr>
          <w:trHeight w:val="36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правильно рисовать</w:t>
            </w:r>
          </w:p>
        </w:tc>
      </w:tr>
      <w:tr w:rsidR="00574E71" w:rsidRPr="00FE2B26" w:rsidTr="003C0B13">
        <w:trPr>
          <w:trHeight w:val="231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Причины конфликтов и выходы из них</w:t>
            </w:r>
          </w:p>
        </w:tc>
      </w:tr>
      <w:tr w:rsidR="00574E71" w:rsidRPr="00FE2B26" w:rsidTr="003C0B13">
        <w:trPr>
          <w:trHeight w:val="335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Осторожно! Грипп!</w:t>
            </w:r>
          </w:p>
        </w:tc>
      </w:tr>
      <w:tr w:rsidR="00574E71" w:rsidRPr="00FE2B26" w:rsidTr="003C0B13">
        <w:trPr>
          <w:trHeight w:val="48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Как научить детей дошкольного возраста правилам безопасного поведения дома и на улице</w:t>
            </w:r>
          </w:p>
        </w:tc>
      </w:tr>
      <w:tr w:rsidR="00574E71" w:rsidRPr="00FE2B26" w:rsidTr="003C0B13">
        <w:trPr>
          <w:trHeight w:val="38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</w:p>
        </w:tc>
      </w:tr>
      <w:tr w:rsidR="00574E71" w:rsidRPr="00FE2B26" w:rsidTr="003C0B13">
        <w:trPr>
          <w:trHeight w:val="217"/>
        </w:trPr>
        <w:tc>
          <w:tcPr>
            <w:tcW w:w="1555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Папки – передвижки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 нам идет зима</w:t>
            </w:r>
          </w:p>
        </w:tc>
      </w:tr>
      <w:tr w:rsidR="00574E71" w:rsidRPr="00FE2B26" w:rsidTr="003C0B13">
        <w:trPr>
          <w:trHeight w:val="337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Новый год в кругу семьи</w:t>
            </w:r>
          </w:p>
        </w:tc>
      </w:tr>
      <w:tr w:rsidR="00574E71" w:rsidRPr="00FE2B26" w:rsidTr="003C0B13">
        <w:trPr>
          <w:trHeight w:val="231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Безопасность зимних прогулок</w:t>
            </w:r>
          </w:p>
        </w:tc>
      </w:tr>
      <w:tr w:rsidR="00574E71" w:rsidRPr="00FE2B26" w:rsidTr="003C0B13">
        <w:trPr>
          <w:trHeight w:val="325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Безопасность ребенка в новый год</w:t>
            </w:r>
          </w:p>
        </w:tc>
      </w:tr>
      <w:tr w:rsidR="00574E71" w:rsidRPr="00FE2B26" w:rsidTr="003C0B13">
        <w:trPr>
          <w:trHeight w:val="587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Значение развития мелкой моторики у детей через нетрадиционное рисование</w:t>
            </w:r>
          </w:p>
        </w:tc>
      </w:tr>
      <w:tr w:rsidR="00574E71" w:rsidRPr="00FE2B26" w:rsidTr="003C0B13">
        <w:trPr>
          <w:trHeight w:val="414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Акция совместно с родителями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Покормите птиц зимой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E71" w:rsidRPr="00FE2B26" w:rsidTr="003C0B13">
        <w:trPr>
          <w:trHeight w:val="24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Новый год у ворот</w:t>
            </w:r>
          </w:p>
        </w:tc>
      </w:tr>
      <w:tr w:rsidR="00574E71" w:rsidRPr="00FE2B26" w:rsidTr="003C0B13">
        <w:trPr>
          <w:trHeight w:val="24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</w:tr>
      <w:tr w:rsidR="00574E71" w:rsidRPr="00FE2B26" w:rsidTr="003C0B13">
        <w:trPr>
          <w:trHeight w:val="1046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 xml:space="preserve">игрушек/открыток 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самоделок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</w:tr>
      <w:tr w:rsidR="00574E71" w:rsidRPr="00FE2B26" w:rsidTr="003C0B13">
        <w:trPr>
          <w:trHeight w:val="366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Безопасное катание на санках</w:t>
            </w:r>
          </w:p>
        </w:tc>
      </w:tr>
      <w:tr w:rsidR="00574E71" w:rsidRPr="00FE2B26" w:rsidTr="003C0B13">
        <w:trPr>
          <w:trHeight w:val="218"/>
        </w:trPr>
        <w:tc>
          <w:tcPr>
            <w:tcW w:w="1555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Папки – передвижки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Когда на улице снег (игры зимой)</w:t>
            </w:r>
          </w:p>
        </w:tc>
      </w:tr>
      <w:tr w:rsidR="00574E71" w:rsidRPr="00FE2B26" w:rsidTr="003C0B13">
        <w:trPr>
          <w:trHeight w:val="413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Ребенок и вредные привычки родителей</w:t>
            </w:r>
          </w:p>
        </w:tc>
      </w:tr>
      <w:tr w:rsidR="00574E71" w:rsidRPr="00FE2B26" w:rsidTr="003C0B13">
        <w:trPr>
          <w:trHeight w:val="218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в быту</w:t>
            </w:r>
          </w:p>
        </w:tc>
      </w:tr>
      <w:tr w:rsidR="00574E71" w:rsidRPr="00FE2B26" w:rsidTr="003C0B13">
        <w:trPr>
          <w:trHeight w:val="332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Спорт и дети</w:t>
            </w:r>
          </w:p>
        </w:tc>
      </w:tr>
      <w:tr w:rsidR="00574E71" w:rsidRPr="00FE2B26" w:rsidTr="003C0B13">
        <w:trPr>
          <w:trHeight w:val="563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Чем занять ребенка дома во время зимних каникул</w:t>
            </w:r>
          </w:p>
        </w:tc>
      </w:tr>
      <w:tr w:rsidR="00574E71" w:rsidRPr="00FE2B26" w:rsidTr="003C0B13">
        <w:trPr>
          <w:trHeight w:val="36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Рождественский ангелочек</w:t>
            </w:r>
          </w:p>
        </w:tc>
      </w:tr>
      <w:tr w:rsidR="00574E71" w:rsidRPr="00FE2B26" w:rsidTr="003C0B13">
        <w:trPr>
          <w:trHeight w:val="260"/>
        </w:trPr>
        <w:tc>
          <w:tcPr>
            <w:tcW w:w="1555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Папки – передвижки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Зимние витамины</w:t>
            </w:r>
          </w:p>
        </w:tc>
      </w:tr>
      <w:tr w:rsidR="00574E71" w:rsidRPr="00FE2B26" w:rsidTr="003C0B13">
        <w:trPr>
          <w:trHeight w:val="253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</w:t>
            </w:r>
          </w:p>
        </w:tc>
      </w:tr>
      <w:tr w:rsidR="00574E71" w:rsidRPr="00FE2B26" w:rsidTr="003C0B13">
        <w:trPr>
          <w:trHeight w:val="427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574E71" w:rsidRPr="00FE2B26" w:rsidTr="003C0B13">
        <w:trPr>
          <w:trHeight w:val="233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Личная гигиена детей</w:t>
            </w:r>
          </w:p>
        </w:tc>
      </w:tr>
      <w:tr w:rsidR="00574E71" w:rsidRPr="00FE2B26" w:rsidTr="003C0B13">
        <w:trPr>
          <w:trHeight w:val="267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Папы разные нужны, папы разные важны</w:t>
            </w:r>
          </w:p>
        </w:tc>
      </w:tr>
      <w:tr w:rsidR="00574E71" w:rsidRPr="00FE2B26" w:rsidTr="003C0B13">
        <w:trPr>
          <w:trHeight w:val="44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Осторожно, гололёд! </w:t>
            </w:r>
          </w:p>
        </w:tc>
      </w:tr>
      <w:tr w:rsidR="00574E71" w:rsidRPr="00FE2B26" w:rsidTr="003C0B13">
        <w:trPr>
          <w:trHeight w:val="52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Для родителей по выбору мультфильмов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E71" w:rsidRPr="00FE2B26" w:rsidTr="003C0B13">
        <w:trPr>
          <w:trHeight w:val="300"/>
        </w:trPr>
        <w:tc>
          <w:tcPr>
            <w:tcW w:w="1555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Папки – передвижки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574E71" w:rsidRPr="00FE2B26" w:rsidTr="003C0B13">
        <w:trPr>
          <w:trHeight w:val="191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</w:tr>
      <w:tr w:rsidR="00574E71" w:rsidRPr="00FE2B26" w:rsidTr="003C0B13">
        <w:trPr>
          <w:trHeight w:val="44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Птицы весной</w:t>
            </w:r>
          </w:p>
        </w:tc>
      </w:tr>
      <w:tr w:rsidR="00574E71" w:rsidRPr="00FE2B26" w:rsidTr="003C0B13">
        <w:trPr>
          <w:trHeight w:val="246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Зачем детям читать сказки</w:t>
            </w:r>
          </w:p>
        </w:tc>
      </w:tr>
      <w:tr w:rsidR="00574E71" w:rsidRPr="00FE2B26" w:rsidTr="003C0B13">
        <w:trPr>
          <w:trHeight w:val="294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Как одевать ребёнка весной</w:t>
            </w:r>
          </w:p>
        </w:tc>
      </w:tr>
      <w:tr w:rsidR="00574E71" w:rsidRPr="00FE2B26" w:rsidTr="003C0B13">
        <w:trPr>
          <w:trHeight w:val="40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Роль дыхания в процессе речи</w:t>
            </w:r>
          </w:p>
        </w:tc>
      </w:tr>
      <w:tr w:rsidR="00574E71" w:rsidRPr="00FE2B26" w:rsidTr="003C0B13">
        <w:trPr>
          <w:trHeight w:val="408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Грамотный пешеход</w:t>
            </w:r>
          </w:p>
        </w:tc>
      </w:tr>
      <w:tr w:rsidR="00574E71" w:rsidRPr="00FE2B26" w:rsidTr="003C0B13">
        <w:trPr>
          <w:trHeight w:val="237"/>
        </w:trPr>
        <w:tc>
          <w:tcPr>
            <w:tcW w:w="1555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Папка – передвижка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574E71" w:rsidRPr="00FE2B26" w:rsidTr="003C0B13">
        <w:trPr>
          <w:trHeight w:val="227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Зеленый мир на окне</w:t>
            </w:r>
          </w:p>
        </w:tc>
      </w:tr>
      <w:tr w:rsidR="00574E71" w:rsidRPr="00FE2B26" w:rsidTr="003C0B13">
        <w:trPr>
          <w:trHeight w:val="244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574E71" w:rsidRPr="00FE2B26" w:rsidTr="003C0B13">
        <w:trPr>
          <w:trHeight w:val="28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Детские игры на Пасху</w:t>
            </w:r>
          </w:p>
        </w:tc>
      </w:tr>
      <w:tr w:rsidR="00574E71" w:rsidRPr="00FE2B26" w:rsidTr="003C0B13">
        <w:trPr>
          <w:trHeight w:val="193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Ум на кончиках пальцев</w:t>
            </w:r>
          </w:p>
        </w:tc>
      </w:tr>
      <w:tr w:rsidR="00574E71" w:rsidRPr="00FE2B26" w:rsidTr="003C0B13">
        <w:trPr>
          <w:trHeight w:val="200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Самооценка ребёнка</w:t>
            </w:r>
          </w:p>
        </w:tc>
      </w:tr>
      <w:tr w:rsidR="00574E71" w:rsidRPr="00FE2B26" w:rsidTr="003C0B13">
        <w:trPr>
          <w:trHeight w:val="214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Сон как важная составляющая режима ребенка</w:t>
            </w:r>
          </w:p>
        </w:tc>
      </w:tr>
      <w:tr w:rsidR="00574E71" w:rsidRPr="00FE2B26" w:rsidTr="003C0B13">
        <w:trPr>
          <w:trHeight w:val="639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совместного творчества родителей и детей 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Космические дали</w:t>
            </w:r>
          </w:p>
        </w:tc>
      </w:tr>
      <w:tr w:rsidR="00574E71" w:rsidRPr="00FE2B26" w:rsidTr="003C0B13">
        <w:trPr>
          <w:trHeight w:val="253"/>
        </w:trPr>
        <w:tc>
          <w:tcPr>
            <w:tcW w:w="1555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Создание альбома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</w:tr>
      <w:tr w:rsidR="00574E71" w:rsidRPr="00FE2B26" w:rsidTr="003C0B13">
        <w:trPr>
          <w:trHeight w:val="414"/>
        </w:trPr>
        <w:tc>
          <w:tcPr>
            <w:tcW w:w="1555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Папки – передвижки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День Победы. Что и как рассказать ребёнку?</w:t>
            </w:r>
          </w:p>
        </w:tc>
      </w:tr>
      <w:tr w:rsidR="00574E71" w:rsidRPr="00FE2B26" w:rsidTr="003C0B13">
        <w:trPr>
          <w:trHeight w:val="560"/>
        </w:trPr>
        <w:tc>
          <w:tcPr>
            <w:tcW w:w="1555" w:type="dxa"/>
            <w:vMerge/>
          </w:tcPr>
          <w:p w:rsidR="00574E71" w:rsidRPr="00FE2B26" w:rsidRDefault="00574E71" w:rsidP="003C0B13"/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</w:tr>
      <w:tr w:rsidR="00574E71" w:rsidRPr="00FE2B26" w:rsidTr="003C0B13">
        <w:trPr>
          <w:trHeight w:val="147"/>
        </w:trPr>
        <w:tc>
          <w:tcPr>
            <w:tcW w:w="1555" w:type="dxa"/>
            <w:vMerge/>
          </w:tcPr>
          <w:p w:rsidR="00574E71" w:rsidRPr="00FE2B26" w:rsidRDefault="00574E71" w:rsidP="003C0B13"/>
        </w:tc>
        <w:tc>
          <w:tcPr>
            <w:tcW w:w="3260" w:type="dxa"/>
            <w:vMerge w:val="restart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Укусы насекомых</w:t>
            </w:r>
          </w:p>
        </w:tc>
      </w:tr>
      <w:tr w:rsidR="00574E71" w:rsidRPr="00FE2B26" w:rsidTr="003C0B13">
        <w:trPr>
          <w:trHeight w:val="260"/>
        </w:trPr>
        <w:tc>
          <w:tcPr>
            <w:tcW w:w="1555" w:type="dxa"/>
            <w:vMerge/>
          </w:tcPr>
          <w:p w:rsidR="00574E71" w:rsidRPr="00FE2B26" w:rsidRDefault="00574E71" w:rsidP="003C0B13"/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</w:tr>
      <w:tr w:rsidR="00574E71" w:rsidRPr="00FE2B26" w:rsidTr="003C0B13">
        <w:trPr>
          <w:trHeight w:val="375"/>
        </w:trPr>
        <w:tc>
          <w:tcPr>
            <w:tcW w:w="1555" w:type="dxa"/>
            <w:vMerge/>
          </w:tcPr>
          <w:p w:rsidR="00574E71" w:rsidRPr="00FE2B26" w:rsidRDefault="00574E71" w:rsidP="003C0B13"/>
        </w:tc>
        <w:tc>
          <w:tcPr>
            <w:tcW w:w="3260" w:type="dxa"/>
            <w:vMerge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детской площадке</w:t>
            </w:r>
          </w:p>
        </w:tc>
      </w:tr>
      <w:tr w:rsidR="00574E71" w:rsidRPr="00FE2B26" w:rsidTr="003C0B13">
        <w:trPr>
          <w:trHeight w:val="371"/>
        </w:trPr>
        <w:tc>
          <w:tcPr>
            <w:tcW w:w="1555" w:type="dxa"/>
            <w:vMerge/>
          </w:tcPr>
          <w:p w:rsidR="00574E71" w:rsidRPr="00FE2B26" w:rsidRDefault="00574E71" w:rsidP="003C0B13"/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Страх воды у детей</w:t>
            </w:r>
          </w:p>
        </w:tc>
      </w:tr>
      <w:tr w:rsidR="00574E71" w:rsidRPr="00FE2B26" w:rsidTr="003C0B13">
        <w:trPr>
          <w:trHeight w:val="636"/>
        </w:trPr>
        <w:tc>
          <w:tcPr>
            <w:tcW w:w="1555" w:type="dxa"/>
            <w:vMerge/>
          </w:tcPr>
          <w:p w:rsidR="00574E71" w:rsidRPr="00FE2B26" w:rsidRDefault="00574E71" w:rsidP="003C0B13"/>
        </w:tc>
        <w:tc>
          <w:tcPr>
            <w:tcW w:w="3260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5817" w:type="dxa"/>
          </w:tcPr>
          <w:p w:rsidR="00574E71" w:rsidRPr="00FE2B26" w:rsidRDefault="00574E71" w:rsidP="003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26">
              <w:rPr>
                <w:rFonts w:ascii="Times New Roman" w:hAnsi="Times New Roman" w:cs="Times New Roman"/>
                <w:sz w:val="28"/>
                <w:szCs w:val="28"/>
              </w:rPr>
              <w:t>Итоги года. Презентация «Чему мы научились за год!»</w:t>
            </w:r>
          </w:p>
        </w:tc>
      </w:tr>
    </w:tbl>
    <w:p w:rsidR="00574E71" w:rsidRPr="00FE2B26" w:rsidRDefault="00574E71" w:rsidP="00574E71"/>
    <w:p w:rsidR="00574E71" w:rsidRDefault="00574E71"/>
    <w:sectPr w:rsidR="00574E71" w:rsidSect="00574E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71"/>
    <w:rsid w:val="00574E71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4179"/>
  <w15:chartTrackingRefBased/>
  <w15:docId w15:val="{035883BA-7E73-4AD5-989D-B1C111D5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71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74E7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elka3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2022-11-11T09:10:00Z</dcterms:created>
  <dcterms:modified xsi:type="dcterms:W3CDTF">2022-11-11T09:12:00Z</dcterms:modified>
</cp:coreProperties>
</file>